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93460" w:rsidRPr="001F6F44" w:rsidRDefault="00D93460" w:rsidP="00C36B76">
      <w:pPr>
        <w:spacing w:after="0" w:line="480" w:lineRule="auto"/>
        <w:ind w:firstLine="720"/>
        <w:contextualSpacing/>
        <w:jc w:val="center"/>
        <w:rPr>
          <w:rFonts w:ascii="Times New Roman" w:hAnsi="Times New Roman"/>
          <w:sz w:val="24"/>
          <w:szCs w:val="24"/>
        </w:rPr>
      </w:pPr>
    </w:p>
    <w:p w:rsidR="00D93460" w:rsidRPr="001F6F44" w:rsidRDefault="00D93460" w:rsidP="00C36B76">
      <w:pPr>
        <w:spacing w:after="0" w:line="480" w:lineRule="auto"/>
        <w:ind w:firstLine="720"/>
        <w:contextualSpacing/>
        <w:jc w:val="center"/>
        <w:rPr>
          <w:rFonts w:ascii="Times New Roman" w:hAnsi="Times New Roman"/>
          <w:sz w:val="24"/>
          <w:szCs w:val="24"/>
        </w:rPr>
      </w:pPr>
    </w:p>
    <w:p w:rsidR="00D93460" w:rsidRPr="001F6F44" w:rsidRDefault="00D93460" w:rsidP="00C36B76">
      <w:pPr>
        <w:spacing w:after="0" w:line="480" w:lineRule="auto"/>
        <w:ind w:firstLine="720"/>
        <w:contextualSpacing/>
        <w:jc w:val="center"/>
        <w:rPr>
          <w:rFonts w:ascii="Times New Roman" w:hAnsi="Times New Roman"/>
          <w:sz w:val="24"/>
          <w:szCs w:val="24"/>
        </w:rPr>
      </w:pPr>
    </w:p>
    <w:p w:rsidR="00D93460" w:rsidRPr="001F6F44" w:rsidRDefault="00D93460" w:rsidP="00C36B76">
      <w:pPr>
        <w:spacing w:after="0" w:line="480" w:lineRule="auto"/>
        <w:ind w:firstLine="720"/>
        <w:contextualSpacing/>
        <w:jc w:val="center"/>
        <w:rPr>
          <w:rFonts w:ascii="Times New Roman" w:hAnsi="Times New Roman"/>
          <w:sz w:val="24"/>
          <w:szCs w:val="24"/>
        </w:rPr>
      </w:pPr>
    </w:p>
    <w:p w:rsidR="00D93460" w:rsidRPr="001F6F44" w:rsidRDefault="00D93460" w:rsidP="00C36B76">
      <w:pPr>
        <w:spacing w:after="0" w:line="480" w:lineRule="auto"/>
        <w:ind w:firstLine="720"/>
        <w:contextualSpacing/>
        <w:jc w:val="center"/>
        <w:rPr>
          <w:rFonts w:ascii="Times New Roman" w:hAnsi="Times New Roman"/>
          <w:sz w:val="24"/>
          <w:szCs w:val="24"/>
        </w:rPr>
      </w:pPr>
    </w:p>
    <w:p w:rsidR="00D93460" w:rsidRPr="001F6F44" w:rsidRDefault="00D93460" w:rsidP="00C36B76">
      <w:pPr>
        <w:spacing w:after="0" w:line="480" w:lineRule="auto"/>
        <w:ind w:firstLine="720"/>
        <w:contextualSpacing/>
        <w:jc w:val="center"/>
        <w:rPr>
          <w:rFonts w:ascii="Times New Roman" w:hAnsi="Times New Roman"/>
          <w:sz w:val="24"/>
          <w:szCs w:val="24"/>
        </w:rPr>
      </w:pPr>
    </w:p>
    <w:p w:rsidR="00D93460" w:rsidRPr="001F6F44" w:rsidRDefault="00D93460" w:rsidP="00C36B76">
      <w:pPr>
        <w:spacing w:after="0" w:line="480" w:lineRule="auto"/>
        <w:ind w:firstLine="720"/>
        <w:contextualSpacing/>
        <w:jc w:val="center"/>
        <w:rPr>
          <w:rFonts w:ascii="Times New Roman" w:hAnsi="Times New Roman"/>
          <w:sz w:val="24"/>
          <w:szCs w:val="24"/>
        </w:rPr>
      </w:pPr>
    </w:p>
    <w:p w:rsidR="00D93460" w:rsidRPr="001F6F44" w:rsidRDefault="00D93460" w:rsidP="00C36B76">
      <w:pPr>
        <w:spacing w:after="0" w:line="480" w:lineRule="auto"/>
        <w:ind w:firstLine="720"/>
        <w:contextualSpacing/>
        <w:jc w:val="center"/>
        <w:rPr>
          <w:rFonts w:ascii="Times New Roman" w:hAnsi="Times New Roman"/>
          <w:sz w:val="24"/>
          <w:szCs w:val="24"/>
        </w:rPr>
      </w:pPr>
    </w:p>
    <w:p w:rsidR="00D93460" w:rsidRDefault="00D93460" w:rsidP="00C36B76">
      <w:pPr>
        <w:spacing w:after="0" w:line="480" w:lineRule="auto"/>
        <w:ind w:firstLine="720"/>
        <w:contextualSpacing/>
        <w:jc w:val="center"/>
        <w:rPr>
          <w:rFonts w:ascii="Times New Roman" w:hAnsi="Times New Roman"/>
          <w:sz w:val="24"/>
          <w:szCs w:val="24"/>
        </w:rPr>
      </w:pPr>
      <w:r w:rsidRPr="001F6F44">
        <w:rPr>
          <w:rFonts w:ascii="Times New Roman" w:hAnsi="Times New Roman"/>
          <w:sz w:val="24"/>
          <w:szCs w:val="24"/>
        </w:rPr>
        <w:t>The Ketogenic Diet</w:t>
      </w:r>
    </w:p>
    <w:p w:rsidR="003F6EEF" w:rsidRDefault="003F6EEF" w:rsidP="00C36B76">
      <w:pPr>
        <w:spacing w:after="0" w:line="480" w:lineRule="auto"/>
        <w:ind w:firstLine="720"/>
        <w:contextualSpacing/>
        <w:jc w:val="center"/>
        <w:rPr>
          <w:rFonts w:ascii="Times New Roman" w:hAnsi="Times New Roman"/>
          <w:sz w:val="24"/>
          <w:szCs w:val="24"/>
        </w:rPr>
      </w:pPr>
      <w:r>
        <w:rPr>
          <w:rFonts w:ascii="Times New Roman" w:hAnsi="Times New Roman"/>
          <w:sz w:val="24"/>
          <w:szCs w:val="24"/>
        </w:rPr>
        <w:t xml:space="preserve">Name of the student </w:t>
      </w:r>
    </w:p>
    <w:p w:rsidR="003F6EEF" w:rsidRDefault="003F6EEF" w:rsidP="00C36B76">
      <w:pPr>
        <w:spacing w:after="0" w:line="480" w:lineRule="auto"/>
        <w:ind w:firstLine="720"/>
        <w:contextualSpacing/>
        <w:jc w:val="center"/>
        <w:rPr>
          <w:rFonts w:ascii="Times New Roman" w:hAnsi="Times New Roman"/>
          <w:sz w:val="24"/>
          <w:szCs w:val="24"/>
        </w:rPr>
      </w:pPr>
      <w:r>
        <w:rPr>
          <w:rFonts w:ascii="Times New Roman" w:hAnsi="Times New Roman"/>
          <w:sz w:val="24"/>
          <w:szCs w:val="24"/>
        </w:rPr>
        <w:t xml:space="preserve">Name of the institution </w:t>
      </w:r>
    </w:p>
    <w:p w:rsidR="003F6EEF" w:rsidRPr="001F6F44" w:rsidRDefault="003F6EEF" w:rsidP="00C36B76">
      <w:pPr>
        <w:spacing w:after="0" w:line="480" w:lineRule="auto"/>
        <w:ind w:firstLine="720"/>
        <w:contextualSpacing/>
        <w:jc w:val="center"/>
        <w:rPr>
          <w:rFonts w:ascii="Times New Roman" w:hAnsi="Times New Roman"/>
          <w:sz w:val="24"/>
          <w:szCs w:val="24"/>
        </w:rPr>
      </w:pPr>
      <w:r>
        <w:rPr>
          <w:rFonts w:ascii="Times New Roman" w:hAnsi="Times New Roman"/>
          <w:sz w:val="24"/>
          <w:szCs w:val="24"/>
        </w:rPr>
        <w:t xml:space="preserve">Date </w:t>
      </w:r>
    </w:p>
    <w:p w:rsidR="00954DFD" w:rsidRDefault="00D93460" w:rsidP="003F6EEF">
      <w:pPr>
        <w:spacing w:after="0" w:line="480" w:lineRule="auto"/>
        <w:ind w:firstLine="720"/>
        <w:contextualSpacing/>
        <w:jc w:val="both"/>
        <w:rPr>
          <w:rFonts w:ascii="Times New Roman" w:hAnsi="Times New Roman"/>
          <w:sz w:val="24"/>
          <w:szCs w:val="24"/>
        </w:rPr>
      </w:pPr>
      <w:r w:rsidRPr="001F6F44">
        <w:rPr>
          <w:rFonts w:ascii="Times New Roman" w:hAnsi="Times New Roman"/>
          <w:sz w:val="24"/>
          <w:szCs w:val="24"/>
        </w:rPr>
        <w:br w:type="page"/>
      </w:r>
    </w:p>
    <w:p w:rsidR="00954DFD" w:rsidRDefault="00954DFD" w:rsidP="00954DFD">
      <w:pPr>
        <w:spacing w:after="0" w:line="480" w:lineRule="auto"/>
        <w:ind w:firstLine="720"/>
        <w:contextualSpacing/>
        <w:jc w:val="center"/>
        <w:rPr>
          <w:rFonts w:ascii="Times New Roman" w:hAnsi="Times New Roman"/>
          <w:sz w:val="24"/>
          <w:szCs w:val="24"/>
        </w:rPr>
      </w:pPr>
      <w:r>
        <w:rPr>
          <w:rFonts w:ascii="Times New Roman" w:hAnsi="Times New Roman"/>
          <w:sz w:val="24"/>
          <w:szCs w:val="24"/>
        </w:rPr>
        <w:lastRenderedPageBreak/>
        <w:t xml:space="preserve">The </w:t>
      </w:r>
      <w:proofErr w:type="spellStart"/>
      <w:r>
        <w:rPr>
          <w:rFonts w:ascii="Times New Roman" w:hAnsi="Times New Roman"/>
          <w:sz w:val="24"/>
          <w:szCs w:val="24"/>
        </w:rPr>
        <w:t>katogenic</w:t>
      </w:r>
      <w:proofErr w:type="spellEnd"/>
      <w:r>
        <w:rPr>
          <w:rFonts w:ascii="Times New Roman" w:hAnsi="Times New Roman"/>
          <w:sz w:val="24"/>
          <w:szCs w:val="24"/>
        </w:rPr>
        <w:t xml:space="preserve"> diet</w:t>
      </w:r>
    </w:p>
    <w:p w:rsidR="00954DFD" w:rsidRDefault="00954DFD" w:rsidP="00954DFD">
      <w:pPr>
        <w:spacing w:after="0" w:line="480" w:lineRule="auto"/>
        <w:contextualSpacing/>
        <w:jc w:val="both"/>
        <w:rPr>
          <w:rFonts w:ascii="Times New Roman" w:hAnsi="Times New Roman"/>
          <w:sz w:val="24"/>
          <w:szCs w:val="24"/>
        </w:rPr>
      </w:pPr>
      <w:r>
        <w:rPr>
          <w:rFonts w:ascii="Times New Roman" w:hAnsi="Times New Roman"/>
          <w:sz w:val="24"/>
          <w:szCs w:val="24"/>
        </w:rPr>
        <w:t xml:space="preserve">Introduction </w:t>
      </w:r>
    </w:p>
    <w:p w:rsidR="00D93460" w:rsidRPr="001F6F44" w:rsidRDefault="00D93460" w:rsidP="003F6EEF">
      <w:pPr>
        <w:spacing w:after="0" w:line="480" w:lineRule="auto"/>
        <w:ind w:firstLine="720"/>
        <w:contextualSpacing/>
        <w:jc w:val="both"/>
        <w:rPr>
          <w:rFonts w:ascii="Times New Roman" w:hAnsi="Times New Roman"/>
          <w:sz w:val="24"/>
          <w:szCs w:val="24"/>
        </w:rPr>
      </w:pPr>
      <w:r w:rsidRPr="001F6F44">
        <w:rPr>
          <w:rFonts w:ascii="Times New Roman" w:hAnsi="Times New Roman"/>
          <w:sz w:val="24"/>
          <w:szCs w:val="24"/>
        </w:rPr>
        <w:t xml:space="preserve">The ketogenic diet just like other low carb diets cuts down the intake of carbohydrates like sugar and starches replacing them with protein and healthy fats. The main reason why most people go for the ketogenic diet is to lose weight since it enhances the burning of stored fats. The other reasons why people go this diet is for treatment of diseases and building their muscles. Most of those interested in starting this new diet get a lot of mixed reactions. It is therefore, very important to understand both the advantages and disadvantages that may show while on the diet already. </w:t>
      </w:r>
    </w:p>
    <w:p w:rsidR="00D93460" w:rsidRPr="001F6F44" w:rsidRDefault="00D93460" w:rsidP="003F6EEF">
      <w:pPr>
        <w:spacing w:after="0" w:line="480" w:lineRule="auto"/>
        <w:ind w:firstLine="720"/>
        <w:contextualSpacing/>
        <w:jc w:val="both"/>
        <w:rPr>
          <w:rFonts w:ascii="Times New Roman" w:hAnsi="Times New Roman"/>
          <w:sz w:val="24"/>
          <w:szCs w:val="24"/>
        </w:rPr>
      </w:pPr>
      <w:r w:rsidRPr="001F6F44">
        <w:rPr>
          <w:rFonts w:ascii="Times New Roman" w:hAnsi="Times New Roman"/>
          <w:sz w:val="24"/>
          <w:szCs w:val="24"/>
        </w:rPr>
        <w:t>Low carb diets are highly popular and can be very useful (Ciccarelli, 2018). Some of them include the Dukan diet, the south beach diet, Paleo diet and primal diet. The ketogenic diet has shown many various benefits compared to all of them. First, it is known to treat diseases like Type II diabetes by lowering insulin resistance. It is also very beneficial to people with cardiovascular diseases since it helps reduce the amount of cholesterol in their system. Besides, the ketogenic diet is beneficial for obese patients by assisting them to lose weight more compared to exercise only. However, it is not healthy to be on this diet for a long time since too many fats, and proteins in the body can put the body at risk.</w:t>
      </w:r>
    </w:p>
    <w:p w:rsidR="00C36B76" w:rsidRPr="001F6F44" w:rsidRDefault="00D93460" w:rsidP="003F6EEF">
      <w:pPr>
        <w:spacing w:after="0" w:line="480" w:lineRule="auto"/>
        <w:ind w:firstLine="720"/>
        <w:contextualSpacing/>
        <w:jc w:val="both"/>
        <w:rPr>
          <w:rFonts w:ascii="Times New Roman" w:hAnsi="Times New Roman"/>
          <w:sz w:val="24"/>
          <w:szCs w:val="24"/>
        </w:rPr>
      </w:pPr>
      <w:r w:rsidRPr="001F6F44">
        <w:rPr>
          <w:rFonts w:ascii="Times New Roman" w:hAnsi="Times New Roman"/>
          <w:sz w:val="24"/>
          <w:szCs w:val="24"/>
        </w:rPr>
        <w:t xml:space="preserve">Apart from the ketogenic diet treating the above disorders, it is very beneficial to patients who have epilepsy especially children (K, 2009). The diet generates ketone bodies in the blood which in turn cause a change in metabolism, and that leads to anticonvulsant effects. Ketosis also produces decanoic acid which is responsible for lowering seizures (Nylen, Likhodii, &amp; Burnham, 2009). On the contrary, this diet can be dangerous since it has very low carbohydrates. Therefore, the brain does not get enough glucose which is its primary source of energy to function well. Also, the ketone bodies are very risky to the kidneys (Malacoff, 2018). </w:t>
      </w:r>
      <w:r w:rsidRPr="001F6F44">
        <w:rPr>
          <w:rFonts w:ascii="Times New Roman" w:hAnsi="Times New Roman"/>
          <w:sz w:val="24"/>
          <w:szCs w:val="24"/>
        </w:rPr>
        <w:cr/>
      </w:r>
      <w:r w:rsidR="00C36B76" w:rsidRPr="001F6F44">
        <w:rPr>
          <w:rFonts w:ascii="Times New Roman" w:hAnsi="Times New Roman"/>
          <w:sz w:val="24"/>
          <w:szCs w:val="24"/>
        </w:rPr>
        <w:lastRenderedPageBreak/>
        <w:t>The ketogenic diet as shown uses fats in the body as a means of energy source, so the body does not store fats since all the fats which are consumed are processed into ketones hence used as a form of energy. Medically speaking, the ketogenic diet has been regarded as an effective means unlike low fiat and high carbohydrate diets. Moreover, because of the low food intake which a person is losing weight embarks on, ketogenic diets play a crucial role in reducing the blood sugar levels naturally. From a scientific perspective, the ketogenic diet is an effective means towards the prevention of diabetes unlike low-calorie diets (</w:t>
      </w:r>
      <w:proofErr w:type="spellStart"/>
      <w:r w:rsidR="00C36B76" w:rsidRPr="001F6F44">
        <w:rPr>
          <w:rFonts w:ascii="Times New Roman" w:hAnsi="Times New Roman"/>
          <w:sz w:val="24"/>
          <w:szCs w:val="24"/>
          <w:shd w:val="clear" w:color="auto" w:fill="FFFFFF"/>
        </w:rPr>
        <w:t>Hussain</w:t>
      </w:r>
      <w:proofErr w:type="spellEnd"/>
      <w:r w:rsidR="00C36B76" w:rsidRPr="001F6F44">
        <w:rPr>
          <w:rFonts w:ascii="Times New Roman" w:hAnsi="Times New Roman"/>
          <w:sz w:val="24"/>
          <w:szCs w:val="24"/>
          <w:shd w:val="clear" w:color="auto" w:fill="FFFFFF"/>
        </w:rPr>
        <w:t xml:space="preserve"> et al., 2012)</w:t>
      </w:r>
      <w:r w:rsidR="00C36B76" w:rsidRPr="001F6F44">
        <w:rPr>
          <w:rFonts w:ascii="Times New Roman" w:hAnsi="Times New Roman"/>
          <w:sz w:val="24"/>
          <w:szCs w:val="24"/>
        </w:rPr>
        <w:t xml:space="preserve">. </w:t>
      </w:r>
    </w:p>
    <w:p w:rsidR="00C36B76" w:rsidRPr="001F6F44" w:rsidRDefault="00C36B76" w:rsidP="003F6EEF">
      <w:pPr>
        <w:spacing w:after="0" w:line="480" w:lineRule="auto"/>
        <w:ind w:firstLine="720"/>
        <w:jc w:val="both"/>
        <w:rPr>
          <w:rFonts w:ascii="Times New Roman" w:hAnsi="Times New Roman"/>
          <w:sz w:val="24"/>
          <w:szCs w:val="24"/>
        </w:rPr>
      </w:pPr>
      <w:r w:rsidRPr="001F6F44">
        <w:rPr>
          <w:rFonts w:ascii="Times New Roman" w:hAnsi="Times New Roman"/>
          <w:sz w:val="24"/>
          <w:szCs w:val="24"/>
        </w:rPr>
        <w:t xml:space="preserve">Importantly, there are studies which increasingly reveal that consuming fatty acids increasingly affects our ability as human beings to function since when our brain carbohydrate intake is minimized, there is a big chance of avoiding a spike in blood sugar.  Taking this into consideration, people who choose to embark on a ketogenic diet often experience an increase in mental activities and performance as well as an improved state of concentration and focus.  In the article, </w:t>
      </w:r>
      <w:r w:rsidRPr="001F6F44">
        <w:rPr>
          <w:rFonts w:ascii="Times New Roman" w:hAnsi="Times New Roman"/>
          <w:i/>
          <w:sz w:val="24"/>
          <w:szCs w:val="24"/>
          <w:shd w:val="clear" w:color="auto" w:fill="FFFFFF"/>
        </w:rPr>
        <w:t>A low-carbohydrate, ketogenic diet to treat type 2 diabete</w:t>
      </w:r>
      <w:r w:rsidRPr="001F6F44">
        <w:rPr>
          <w:rFonts w:ascii="Times New Roman" w:hAnsi="Times New Roman"/>
          <w:sz w:val="24"/>
          <w:szCs w:val="24"/>
        </w:rPr>
        <w:t xml:space="preserve">s, </w:t>
      </w:r>
      <w:proofErr w:type="spellStart"/>
      <w:r w:rsidRPr="001F6F44">
        <w:rPr>
          <w:rFonts w:ascii="Times New Roman" w:hAnsi="Times New Roman"/>
          <w:sz w:val="24"/>
          <w:szCs w:val="24"/>
          <w:shd w:val="clear" w:color="auto" w:fill="FFFFFF"/>
        </w:rPr>
        <w:t>Yancy</w:t>
      </w:r>
      <w:proofErr w:type="spellEnd"/>
      <w:r w:rsidRPr="001F6F44">
        <w:rPr>
          <w:rFonts w:ascii="Times New Roman" w:hAnsi="Times New Roman"/>
          <w:sz w:val="24"/>
          <w:szCs w:val="24"/>
        </w:rPr>
        <w:t xml:space="preserve"> et al. (2005) writes that fats have been seen to be more effective molecule in burning as fuels and not carbohydrates because it helps in providing the body with a healthy and dependable energy source; a person feels energized compared t when one is on carbohydrates with fats that are naturally more satisfying, hence minimizing hunger. </w:t>
      </w:r>
    </w:p>
    <w:p w:rsidR="00C36B76" w:rsidRPr="001F6F44" w:rsidRDefault="00C36B76" w:rsidP="003F6EEF">
      <w:pPr>
        <w:spacing w:after="0" w:line="480" w:lineRule="auto"/>
        <w:ind w:firstLine="720"/>
        <w:jc w:val="both"/>
        <w:rPr>
          <w:rFonts w:ascii="Times New Roman" w:hAnsi="Times New Roman"/>
          <w:sz w:val="24"/>
          <w:szCs w:val="24"/>
        </w:rPr>
      </w:pPr>
      <w:r w:rsidRPr="001F6F44">
        <w:rPr>
          <w:rFonts w:ascii="Times New Roman" w:hAnsi="Times New Roman"/>
          <w:sz w:val="24"/>
          <w:szCs w:val="24"/>
        </w:rPr>
        <w:t>Also, Ketogenic diets are important therapies for children, and this does not exclude adults, suffering from uncontrollable epilepsies</w:t>
      </w:r>
      <w:r w:rsidRPr="001F6F44">
        <w:rPr>
          <w:rFonts w:ascii="Times New Roman" w:hAnsi="Times New Roman"/>
          <w:sz w:val="24"/>
          <w:szCs w:val="24"/>
          <w:shd w:val="clear" w:color="auto" w:fill="FFFFFF"/>
        </w:rPr>
        <w:t xml:space="preserve"> (Neal et al., 2008)</w:t>
      </w:r>
      <w:r w:rsidRPr="001F6F44">
        <w:rPr>
          <w:rFonts w:ascii="Times New Roman" w:hAnsi="Times New Roman"/>
          <w:sz w:val="24"/>
          <w:szCs w:val="24"/>
        </w:rPr>
        <w:t xml:space="preserve">. Most children and teenagers who have epilepsy and have attempted this dieting technique have had a decrease in the number of seizures they experience at least half and even after they suspend the diet. Moreover, there are blood pressure issues that have been closely linked to increasing gaining of weight which makes ketogenic diet a perfect benefit to some reducing their blood pressure since it burns body fats.  </w:t>
      </w:r>
    </w:p>
    <w:p w:rsidR="00D93460" w:rsidRPr="001F6F44" w:rsidRDefault="00D93460" w:rsidP="003F6EEF">
      <w:pPr>
        <w:spacing w:after="0" w:line="480" w:lineRule="auto"/>
        <w:ind w:firstLine="720"/>
        <w:contextualSpacing/>
        <w:jc w:val="both"/>
        <w:rPr>
          <w:rFonts w:ascii="Times New Roman" w:hAnsi="Times New Roman"/>
          <w:sz w:val="24"/>
          <w:szCs w:val="24"/>
        </w:rPr>
      </w:pPr>
      <w:r w:rsidRPr="001F6F44">
        <w:rPr>
          <w:rFonts w:ascii="Times New Roman" w:hAnsi="Times New Roman"/>
          <w:sz w:val="24"/>
          <w:szCs w:val="24"/>
        </w:rPr>
        <w:lastRenderedPageBreak/>
        <w:t xml:space="preserve">Very many people have had positive feedback on the ketogenic diet. These excellent results are a perfect match for their expectations. However, many argue that the ketogenic diet is not sustainable for a long time as it contains extremely high amounts of fats. These fats are not healthy and can cause cardiovascular disorders which can be very devastating for the person on a diet. Besides, too many fats can cause obesity in the end. </w:t>
      </w:r>
    </w:p>
    <w:p w:rsidR="00D93460" w:rsidRPr="001F6F44" w:rsidRDefault="00D93460" w:rsidP="003F6EEF">
      <w:pPr>
        <w:spacing w:after="0" w:line="480" w:lineRule="auto"/>
        <w:ind w:firstLine="720"/>
        <w:contextualSpacing/>
        <w:jc w:val="both"/>
        <w:rPr>
          <w:rFonts w:ascii="Times New Roman" w:hAnsi="Times New Roman"/>
          <w:sz w:val="24"/>
          <w:szCs w:val="24"/>
        </w:rPr>
      </w:pPr>
      <w:r w:rsidRPr="001F6F44">
        <w:rPr>
          <w:rFonts w:ascii="Times New Roman" w:hAnsi="Times New Roman"/>
          <w:sz w:val="24"/>
          <w:szCs w:val="24"/>
        </w:rPr>
        <w:t xml:space="preserve">As mentioned at the beginning of the paper, muscle gain is one of the reasons why people start on the ketogenic diet. On the contrary, this diet has shown to cause muscle loss instead which may not be what the dieter is looking for. As the ketogenic diet improves the burning of fats in the storage areas of the body, the muscles end up burning in the process since glycogen in the muscles and liver are compromised when there are fewer carbohydrates. Hence, the dieter may end up losing their muscles which it the opposite of their expectations (Seegert, 2016). </w:t>
      </w:r>
    </w:p>
    <w:p w:rsidR="00C36B76" w:rsidRPr="001F6F44" w:rsidRDefault="00C36B76" w:rsidP="003F6EEF">
      <w:pPr>
        <w:spacing w:after="0" w:line="480" w:lineRule="auto"/>
        <w:ind w:firstLine="720"/>
        <w:jc w:val="both"/>
        <w:rPr>
          <w:rFonts w:ascii="Times New Roman" w:hAnsi="Times New Roman"/>
          <w:sz w:val="24"/>
          <w:szCs w:val="24"/>
        </w:rPr>
      </w:pPr>
      <w:r w:rsidRPr="001F6F44">
        <w:rPr>
          <w:rFonts w:ascii="Times New Roman" w:hAnsi="Times New Roman"/>
          <w:sz w:val="24"/>
          <w:szCs w:val="24"/>
        </w:rPr>
        <w:t xml:space="preserve">Moreover, when shifting to the ketogenic diet, there are cases where uneasiness in the body like fatigue, nausea have been experienced and even headaches, which often results from </w:t>
      </w:r>
      <w:proofErr w:type="spellStart"/>
      <w:r w:rsidRPr="001F6F44">
        <w:rPr>
          <w:rFonts w:ascii="Times New Roman" w:hAnsi="Times New Roman"/>
          <w:sz w:val="24"/>
          <w:szCs w:val="24"/>
        </w:rPr>
        <w:t>Keto</w:t>
      </w:r>
      <w:proofErr w:type="spellEnd"/>
      <w:r w:rsidRPr="001F6F44">
        <w:rPr>
          <w:rFonts w:ascii="Times New Roman" w:hAnsi="Times New Roman"/>
          <w:sz w:val="24"/>
          <w:szCs w:val="24"/>
        </w:rPr>
        <w:t xml:space="preserve"> flu.  </w:t>
      </w:r>
      <w:r w:rsidRPr="001F6F44">
        <w:rPr>
          <w:rFonts w:ascii="Times New Roman" w:hAnsi="Times New Roman"/>
          <w:noProof/>
          <w:sz w:val="24"/>
          <w:szCs w:val="24"/>
          <w:shd w:val="clear" w:color="auto" w:fill="FFFFFF"/>
        </w:rPr>
        <w:t xml:space="preserve">Breaknutrition, (2017) </w:t>
      </w:r>
      <w:r w:rsidRPr="001F6F44">
        <w:rPr>
          <w:rFonts w:ascii="Times New Roman" w:hAnsi="Times New Roman"/>
          <w:sz w:val="24"/>
          <w:szCs w:val="24"/>
        </w:rPr>
        <w:t xml:space="preserve">defines </w:t>
      </w:r>
      <w:proofErr w:type="spellStart"/>
      <w:r w:rsidRPr="001F6F44">
        <w:rPr>
          <w:rFonts w:ascii="Times New Roman" w:hAnsi="Times New Roman"/>
          <w:sz w:val="24"/>
          <w:szCs w:val="24"/>
        </w:rPr>
        <w:t>Keto</w:t>
      </w:r>
      <w:proofErr w:type="spellEnd"/>
      <w:r w:rsidRPr="001F6F44">
        <w:rPr>
          <w:rFonts w:ascii="Times New Roman" w:hAnsi="Times New Roman"/>
          <w:sz w:val="24"/>
          <w:szCs w:val="24"/>
        </w:rPr>
        <w:t xml:space="preserve"> flu as a ketogenic dieter experience which normally occurs during the start of the diet but is said to subside a few days following the change.  When on a ketogenic diet, several dieters have reported going to the bathroom quite frequently which contributes to losing electrolytes and water in the body.  </w:t>
      </w:r>
    </w:p>
    <w:p w:rsidR="00C36B76" w:rsidRPr="001F6F44" w:rsidRDefault="00C36B76" w:rsidP="003F6EEF">
      <w:pPr>
        <w:spacing w:after="0" w:line="480" w:lineRule="auto"/>
        <w:ind w:firstLine="720"/>
        <w:jc w:val="both"/>
        <w:rPr>
          <w:rFonts w:ascii="Times New Roman" w:hAnsi="Times New Roman"/>
          <w:sz w:val="24"/>
          <w:szCs w:val="24"/>
        </w:rPr>
      </w:pPr>
      <w:r w:rsidRPr="001F6F44">
        <w:rPr>
          <w:rFonts w:ascii="Times New Roman" w:hAnsi="Times New Roman"/>
          <w:sz w:val="24"/>
          <w:szCs w:val="24"/>
        </w:rPr>
        <w:t xml:space="preserve">Essentially, since most of the fats which are supposed to be consumed on a ketogenic diet, sterns from eggs, fish, meats, and so on; ketogenic diet is not appropriate for a vegetarian diet and vegans in general. </w:t>
      </w:r>
      <w:proofErr w:type="spellStart"/>
      <w:r w:rsidRPr="001F6F44">
        <w:rPr>
          <w:rFonts w:ascii="Times New Roman" w:hAnsi="Times New Roman"/>
          <w:sz w:val="24"/>
          <w:szCs w:val="24"/>
          <w:shd w:val="clear" w:color="auto" w:fill="FFFFFF"/>
        </w:rPr>
        <w:t>Piccoli</w:t>
      </w:r>
      <w:proofErr w:type="spellEnd"/>
      <w:r w:rsidRPr="001F6F44">
        <w:rPr>
          <w:rFonts w:ascii="Times New Roman" w:hAnsi="Times New Roman"/>
          <w:sz w:val="24"/>
          <w:szCs w:val="24"/>
          <w:shd w:val="clear" w:color="auto" w:fill="FFFFFF"/>
        </w:rPr>
        <w:t xml:space="preserve"> et al. (2013)</w:t>
      </w:r>
      <w:r w:rsidRPr="001F6F44">
        <w:rPr>
          <w:rFonts w:ascii="Times New Roman" w:hAnsi="Times New Roman"/>
          <w:sz w:val="24"/>
          <w:szCs w:val="24"/>
        </w:rPr>
        <w:t xml:space="preserve">, observes that the ketogenic diet does not support various recommended dietary procedures. Fruits are supposed to be part of every diet, but according to ketogenic diet, the eating of fruit is not encouraged. It does not limit the types of fats either, which </w:t>
      </w:r>
      <w:r w:rsidRPr="001F6F44">
        <w:rPr>
          <w:rFonts w:ascii="Times New Roman" w:hAnsi="Times New Roman"/>
          <w:sz w:val="24"/>
          <w:szCs w:val="24"/>
        </w:rPr>
        <w:lastRenderedPageBreak/>
        <w:t xml:space="preserve">is an indication that there is no restriction for saturated fat, which has been shown to have negative influences on the levels of cholesterol and heart health.  </w:t>
      </w:r>
    </w:p>
    <w:p w:rsidR="00C36B76" w:rsidRPr="001F6F44" w:rsidRDefault="00C36B76" w:rsidP="003F6EEF">
      <w:pPr>
        <w:spacing w:after="0" w:line="480" w:lineRule="auto"/>
        <w:ind w:firstLine="720"/>
        <w:jc w:val="both"/>
        <w:rPr>
          <w:rFonts w:ascii="Times New Roman" w:hAnsi="Times New Roman"/>
          <w:sz w:val="24"/>
          <w:szCs w:val="24"/>
        </w:rPr>
      </w:pPr>
      <w:r w:rsidRPr="001F6F44">
        <w:rPr>
          <w:rFonts w:ascii="Times New Roman" w:hAnsi="Times New Roman"/>
          <w:sz w:val="24"/>
          <w:szCs w:val="24"/>
        </w:rPr>
        <w:t>Furthermore, it is advised to reduce the number of fats consumed while on a ketogenic diet plan since it results in protein consumption. Increased consumption of proteins, reduced fat and reduced levels of carbohydrates results in ‘rabbit starvation.’ Important to individuals considering the ketogenic diet</w:t>
      </w:r>
      <w:r w:rsidRPr="001F6F44">
        <w:rPr>
          <w:rFonts w:ascii="Times New Roman" w:hAnsi="Times New Roman"/>
          <w:b/>
          <w:sz w:val="24"/>
          <w:szCs w:val="24"/>
        </w:rPr>
        <w:t xml:space="preserve"> </w:t>
      </w:r>
      <w:r w:rsidRPr="001F6F44">
        <w:rPr>
          <w:rFonts w:ascii="Times New Roman" w:hAnsi="Times New Roman"/>
          <w:sz w:val="24"/>
          <w:szCs w:val="24"/>
        </w:rPr>
        <w:t>is being aware of these life-threatening drawbacks. Ketones are acidic, and when produced in large amounts, the body is at risk of ‘spill over' into blood and urine which in turn exposes one to the risk of ketoacidosis</w:t>
      </w:r>
      <w:r w:rsidRPr="001F6F44">
        <w:rPr>
          <w:rFonts w:ascii="Times New Roman" w:hAnsi="Times New Roman"/>
          <w:sz w:val="24"/>
          <w:szCs w:val="24"/>
          <w:shd w:val="clear" w:color="auto" w:fill="FFFFFF"/>
        </w:rPr>
        <w:t xml:space="preserve"> (</w:t>
      </w:r>
      <w:proofErr w:type="spellStart"/>
      <w:r w:rsidRPr="001F6F44">
        <w:rPr>
          <w:rFonts w:ascii="Times New Roman" w:hAnsi="Times New Roman"/>
          <w:sz w:val="24"/>
          <w:szCs w:val="24"/>
          <w:shd w:val="clear" w:color="auto" w:fill="FFFFFF"/>
        </w:rPr>
        <w:t>Veech</w:t>
      </w:r>
      <w:proofErr w:type="spellEnd"/>
      <w:r w:rsidRPr="001F6F44">
        <w:rPr>
          <w:rFonts w:ascii="Times New Roman" w:hAnsi="Times New Roman"/>
          <w:sz w:val="24"/>
          <w:szCs w:val="24"/>
          <w:shd w:val="clear" w:color="auto" w:fill="FFFFFF"/>
        </w:rPr>
        <w:t>, 2004)</w:t>
      </w:r>
      <w:r w:rsidRPr="001F6F44">
        <w:rPr>
          <w:rFonts w:ascii="Times New Roman" w:hAnsi="Times New Roman"/>
          <w:sz w:val="24"/>
          <w:szCs w:val="24"/>
        </w:rPr>
        <w:t>. In this particular state, it is said that the body is entirely out of balance and severe damages could be done to the kidney and the central nervous system.</w:t>
      </w:r>
    </w:p>
    <w:p w:rsidR="00C36B76" w:rsidRPr="001F6F44" w:rsidRDefault="00C36B76" w:rsidP="003F6EEF">
      <w:pPr>
        <w:spacing w:after="0" w:line="480" w:lineRule="auto"/>
        <w:ind w:firstLine="720"/>
        <w:jc w:val="both"/>
        <w:rPr>
          <w:rFonts w:ascii="Times New Roman" w:hAnsi="Times New Roman"/>
          <w:iCs/>
          <w:sz w:val="24"/>
          <w:szCs w:val="24"/>
          <w:shd w:val="clear" w:color="auto" w:fill="FFFFFF"/>
        </w:rPr>
      </w:pPr>
      <w:r w:rsidRPr="001F6F44">
        <w:rPr>
          <w:rFonts w:ascii="Times New Roman" w:hAnsi="Times New Roman"/>
          <w:sz w:val="24"/>
          <w:szCs w:val="24"/>
        </w:rPr>
        <w:t xml:space="preserve">As a result of the consistent disadvantages of the ketogenic diet, it is important to consider the alternative diet which is the Atkins and </w:t>
      </w:r>
      <w:proofErr w:type="spellStart"/>
      <w:r w:rsidRPr="001F6F44">
        <w:rPr>
          <w:rFonts w:ascii="Times New Roman" w:hAnsi="Times New Roman"/>
          <w:sz w:val="24"/>
          <w:szCs w:val="24"/>
        </w:rPr>
        <w:t>Paleo</w:t>
      </w:r>
      <w:proofErr w:type="spellEnd"/>
      <w:r w:rsidRPr="001F6F44">
        <w:rPr>
          <w:rFonts w:ascii="Times New Roman" w:hAnsi="Times New Roman"/>
          <w:sz w:val="24"/>
          <w:szCs w:val="24"/>
        </w:rPr>
        <w:t xml:space="preserve"> diet. Atkins and </w:t>
      </w:r>
      <w:proofErr w:type="spellStart"/>
      <w:r w:rsidRPr="001F6F44">
        <w:rPr>
          <w:rFonts w:ascii="Times New Roman" w:hAnsi="Times New Roman"/>
          <w:sz w:val="24"/>
          <w:szCs w:val="24"/>
        </w:rPr>
        <w:t>Paleo</w:t>
      </w:r>
      <w:proofErr w:type="spellEnd"/>
      <w:r w:rsidRPr="001F6F44">
        <w:rPr>
          <w:rFonts w:ascii="Times New Roman" w:hAnsi="Times New Roman"/>
          <w:sz w:val="24"/>
          <w:szCs w:val="24"/>
        </w:rPr>
        <w:t xml:space="preserve"> diets are popular and have a certain similarity to the ketogenic diet since they share similar foods and have overlapping benefits. Nevertheless, these diets have their premises and procedures which make them unique to the other.  Unlike various diets, Atkins and </w:t>
      </w:r>
      <w:proofErr w:type="spellStart"/>
      <w:r w:rsidRPr="001F6F44">
        <w:rPr>
          <w:rFonts w:ascii="Times New Roman" w:hAnsi="Times New Roman"/>
          <w:sz w:val="24"/>
          <w:szCs w:val="24"/>
        </w:rPr>
        <w:t>Paleo</w:t>
      </w:r>
      <w:proofErr w:type="spellEnd"/>
      <w:r w:rsidRPr="001F6F44">
        <w:rPr>
          <w:rFonts w:ascii="Times New Roman" w:hAnsi="Times New Roman"/>
          <w:sz w:val="24"/>
          <w:szCs w:val="24"/>
        </w:rPr>
        <w:t xml:space="preserve"> diet are particularly easy to follow regarding meal recommendations. It consists of four phase plans and is limited to the intake of carbohydrates in every meal </w:t>
      </w:r>
      <w:r w:rsidRPr="001F6F44">
        <w:rPr>
          <w:rFonts w:ascii="Times New Roman" w:hAnsi="Times New Roman"/>
          <w:noProof/>
          <w:sz w:val="24"/>
          <w:szCs w:val="24"/>
          <w:shd w:val="clear" w:color="auto" w:fill="FFFFFF"/>
        </w:rPr>
        <w:t>(Gunnars, 2018)</w:t>
      </w:r>
      <w:r w:rsidRPr="001F6F44">
        <w:rPr>
          <w:rFonts w:ascii="Times New Roman" w:hAnsi="Times New Roman"/>
          <w:sz w:val="24"/>
          <w:szCs w:val="24"/>
        </w:rPr>
        <w:t xml:space="preserve">.  Atkins and </w:t>
      </w:r>
      <w:proofErr w:type="spellStart"/>
      <w:r w:rsidRPr="001F6F44">
        <w:rPr>
          <w:rFonts w:ascii="Times New Roman" w:hAnsi="Times New Roman"/>
          <w:sz w:val="24"/>
          <w:szCs w:val="24"/>
        </w:rPr>
        <w:t>Paleo</w:t>
      </w:r>
      <w:proofErr w:type="spellEnd"/>
      <w:r w:rsidRPr="001F6F44">
        <w:rPr>
          <w:rFonts w:ascii="Times New Roman" w:hAnsi="Times New Roman"/>
          <w:sz w:val="24"/>
          <w:szCs w:val="24"/>
        </w:rPr>
        <w:t xml:space="preserve"> have a plan through which a dieter follows to reduce weight faster by eliminating sugars and carbohydrates form meals, to take a lot of healthy meals, vegetables, and dairy products such as cheese which are all rich in proteins. </w:t>
      </w:r>
    </w:p>
    <w:p w:rsidR="00C36B76" w:rsidRPr="001F6F44" w:rsidRDefault="00C36B76" w:rsidP="003F6EEF">
      <w:pPr>
        <w:spacing w:after="0" w:line="480" w:lineRule="auto"/>
        <w:ind w:firstLine="720"/>
        <w:jc w:val="both"/>
        <w:rPr>
          <w:rFonts w:ascii="Times New Roman" w:hAnsi="Times New Roman"/>
          <w:iCs/>
          <w:sz w:val="24"/>
          <w:szCs w:val="24"/>
          <w:shd w:val="clear" w:color="auto" w:fill="FFFFFF"/>
        </w:rPr>
      </w:pPr>
      <w:r w:rsidRPr="001F6F44">
        <w:rPr>
          <w:rFonts w:ascii="Times New Roman" w:hAnsi="Times New Roman"/>
          <w:sz w:val="24"/>
          <w:szCs w:val="24"/>
        </w:rPr>
        <w:t xml:space="preserve">At the same time, however, Atkins and </w:t>
      </w:r>
      <w:proofErr w:type="spellStart"/>
      <w:r w:rsidRPr="001F6F44">
        <w:rPr>
          <w:rFonts w:ascii="Times New Roman" w:hAnsi="Times New Roman"/>
          <w:sz w:val="24"/>
          <w:szCs w:val="24"/>
        </w:rPr>
        <w:t>Paleo</w:t>
      </w:r>
      <w:proofErr w:type="spellEnd"/>
      <w:r w:rsidRPr="001F6F44">
        <w:rPr>
          <w:rFonts w:ascii="Times New Roman" w:hAnsi="Times New Roman"/>
          <w:sz w:val="24"/>
          <w:szCs w:val="24"/>
        </w:rPr>
        <w:t xml:space="preserve"> requires determination and focus and being able to learn to adapt to changes regarding diet and physical order. Like every other thing, it requires effort. Essentially, different potential benefits of reduced-carbohydrate diets have been established by researchers. Some have even undergone intense studies while others have been </w:t>
      </w:r>
      <w:r w:rsidRPr="001F6F44">
        <w:rPr>
          <w:rFonts w:ascii="Times New Roman" w:hAnsi="Times New Roman"/>
          <w:sz w:val="24"/>
          <w:szCs w:val="24"/>
        </w:rPr>
        <w:lastRenderedPageBreak/>
        <w:t xml:space="preserve">reported among individuals who have limited carbohydrates in their diets </w:t>
      </w:r>
      <w:r w:rsidRPr="001F6F44">
        <w:rPr>
          <w:rFonts w:ascii="Times New Roman" w:hAnsi="Times New Roman"/>
          <w:noProof/>
          <w:sz w:val="24"/>
          <w:szCs w:val="24"/>
          <w:shd w:val="clear" w:color="auto" w:fill="FFFFFF"/>
        </w:rPr>
        <w:t>(Tee, 2017)</w:t>
      </w:r>
      <w:r w:rsidRPr="001F6F44">
        <w:rPr>
          <w:rFonts w:ascii="Times New Roman" w:hAnsi="Times New Roman"/>
          <w:sz w:val="24"/>
          <w:szCs w:val="24"/>
        </w:rPr>
        <w:t xml:space="preserve">. Not everybody will find these benefits. Individuals who tend to be sensitive towards carbohydrates will, on the other hand, find Atkins and </w:t>
      </w:r>
      <w:proofErr w:type="spellStart"/>
      <w:r w:rsidRPr="001F6F44">
        <w:rPr>
          <w:rFonts w:ascii="Times New Roman" w:hAnsi="Times New Roman"/>
          <w:sz w:val="24"/>
          <w:szCs w:val="24"/>
        </w:rPr>
        <w:t>Paleo</w:t>
      </w:r>
      <w:proofErr w:type="spellEnd"/>
      <w:r w:rsidRPr="001F6F44">
        <w:rPr>
          <w:rFonts w:ascii="Times New Roman" w:hAnsi="Times New Roman"/>
          <w:sz w:val="24"/>
          <w:szCs w:val="24"/>
        </w:rPr>
        <w:t xml:space="preserve"> beneficial. </w:t>
      </w:r>
    </w:p>
    <w:p w:rsidR="00C36B76" w:rsidRPr="001F6F44" w:rsidRDefault="00C36B76" w:rsidP="003F6EEF">
      <w:pPr>
        <w:spacing w:after="0" w:line="480" w:lineRule="auto"/>
        <w:ind w:firstLine="720"/>
        <w:contextualSpacing/>
        <w:jc w:val="both"/>
        <w:rPr>
          <w:rFonts w:ascii="Times New Roman" w:hAnsi="Times New Roman"/>
          <w:sz w:val="24"/>
          <w:szCs w:val="24"/>
        </w:rPr>
      </w:pPr>
      <w:r w:rsidRPr="001F6F44">
        <w:rPr>
          <w:rFonts w:ascii="Times New Roman" w:hAnsi="Times New Roman"/>
          <w:sz w:val="24"/>
          <w:szCs w:val="24"/>
        </w:rPr>
        <w:t>Bottom line, while several types of diets exist, the best one is the one which produces long-term and helps in achieving success. That said, a ketogenic diet consists of different foods that have specific health benefits and carry out specific purposes. Different people with different medical conditions or health objectives prefer the ketogenic diet due to its nutrition and the fact that it has several common foods which do not have to be removed from their initial regime. As a low carb diet, the ketogenic diet is very beneficial in many ways but also dangerous especially if one gets on it without enough information. Doing enough research to learn the pros and cons of the diet is the crucial thing before starting. This enables one to be cautious with everything about and take every result of the diet positively.</w:t>
      </w:r>
    </w:p>
    <w:p w:rsidR="00C36B76" w:rsidRPr="001F6F44" w:rsidRDefault="00C36B76" w:rsidP="003F6EEF">
      <w:pPr>
        <w:spacing w:after="0" w:line="480" w:lineRule="auto"/>
        <w:jc w:val="both"/>
        <w:rPr>
          <w:rFonts w:ascii="Times New Roman" w:hAnsi="Times New Roman"/>
          <w:sz w:val="24"/>
          <w:szCs w:val="24"/>
        </w:rPr>
      </w:pPr>
    </w:p>
    <w:p w:rsidR="00C36B76" w:rsidRPr="001F6F44" w:rsidRDefault="00C36B76" w:rsidP="003F6EEF">
      <w:pPr>
        <w:spacing w:after="0" w:line="480" w:lineRule="auto"/>
        <w:ind w:firstLine="720"/>
        <w:contextualSpacing/>
        <w:jc w:val="both"/>
        <w:rPr>
          <w:rFonts w:ascii="Times New Roman" w:hAnsi="Times New Roman"/>
          <w:sz w:val="24"/>
          <w:szCs w:val="24"/>
        </w:rPr>
      </w:pPr>
    </w:p>
    <w:p w:rsidR="00D93460" w:rsidRPr="001F6F44" w:rsidRDefault="00D93460" w:rsidP="003F6EEF">
      <w:pPr>
        <w:spacing w:after="0" w:line="480" w:lineRule="auto"/>
        <w:ind w:firstLine="720"/>
        <w:contextualSpacing/>
        <w:jc w:val="both"/>
        <w:rPr>
          <w:rFonts w:ascii="Times New Roman" w:hAnsi="Times New Roman"/>
          <w:sz w:val="24"/>
          <w:szCs w:val="24"/>
        </w:rPr>
      </w:pPr>
    </w:p>
    <w:p w:rsidR="00D93460" w:rsidRPr="001F6F44" w:rsidRDefault="00D93460" w:rsidP="003F6EEF">
      <w:pPr>
        <w:spacing w:after="0" w:line="480" w:lineRule="auto"/>
        <w:ind w:firstLine="720"/>
        <w:contextualSpacing/>
        <w:jc w:val="both"/>
        <w:rPr>
          <w:rFonts w:ascii="Times New Roman" w:hAnsi="Times New Roman"/>
          <w:sz w:val="24"/>
          <w:szCs w:val="24"/>
        </w:rPr>
      </w:pPr>
    </w:p>
    <w:p w:rsidR="00D93460" w:rsidRPr="001F6F44" w:rsidRDefault="00D93460" w:rsidP="00C36B76">
      <w:pPr>
        <w:spacing w:after="0" w:line="480" w:lineRule="auto"/>
        <w:jc w:val="center"/>
        <w:rPr>
          <w:rFonts w:ascii="Times New Roman" w:hAnsi="Times New Roman"/>
          <w:sz w:val="24"/>
          <w:szCs w:val="24"/>
        </w:rPr>
      </w:pPr>
    </w:p>
    <w:p w:rsidR="00D93460" w:rsidRPr="001F6F44" w:rsidRDefault="00D93460" w:rsidP="00C36B76">
      <w:pPr>
        <w:spacing w:after="0" w:line="480" w:lineRule="auto"/>
        <w:jc w:val="center"/>
        <w:rPr>
          <w:rFonts w:ascii="Times New Roman" w:hAnsi="Times New Roman"/>
          <w:sz w:val="24"/>
          <w:szCs w:val="24"/>
        </w:rPr>
      </w:pPr>
    </w:p>
    <w:p w:rsidR="00D93460" w:rsidRPr="001F6F44" w:rsidRDefault="00D93460" w:rsidP="00C36B76">
      <w:pPr>
        <w:spacing w:after="0" w:line="480" w:lineRule="auto"/>
        <w:jc w:val="center"/>
        <w:rPr>
          <w:rFonts w:ascii="Times New Roman" w:hAnsi="Times New Roman"/>
          <w:sz w:val="24"/>
          <w:szCs w:val="24"/>
        </w:rPr>
      </w:pPr>
    </w:p>
    <w:p w:rsidR="00D93460" w:rsidRPr="001F6F44" w:rsidRDefault="00D93460" w:rsidP="00C36B76">
      <w:pPr>
        <w:spacing w:after="0" w:line="480" w:lineRule="auto"/>
        <w:jc w:val="center"/>
        <w:rPr>
          <w:rFonts w:ascii="Times New Roman" w:hAnsi="Times New Roman"/>
          <w:sz w:val="24"/>
          <w:szCs w:val="24"/>
        </w:rPr>
      </w:pPr>
    </w:p>
    <w:p w:rsidR="00D93460" w:rsidRPr="001F6F44" w:rsidRDefault="00D93460" w:rsidP="00C36B76">
      <w:pPr>
        <w:spacing w:after="0" w:line="480" w:lineRule="auto"/>
        <w:rPr>
          <w:rFonts w:ascii="Times New Roman" w:hAnsi="Times New Roman"/>
          <w:sz w:val="24"/>
          <w:szCs w:val="24"/>
        </w:rPr>
      </w:pPr>
    </w:p>
    <w:p w:rsidR="00C36B76" w:rsidRDefault="00C36B76" w:rsidP="00C36B76">
      <w:pPr>
        <w:spacing w:after="0" w:line="480" w:lineRule="auto"/>
        <w:rPr>
          <w:rFonts w:ascii="Times New Roman" w:hAnsi="Times New Roman"/>
          <w:sz w:val="24"/>
          <w:szCs w:val="24"/>
        </w:rPr>
      </w:pPr>
    </w:p>
    <w:p w:rsidR="001963D5" w:rsidRPr="001F6F44" w:rsidRDefault="001963D5" w:rsidP="00C36B76">
      <w:pPr>
        <w:spacing w:after="0" w:line="480" w:lineRule="auto"/>
        <w:rPr>
          <w:rFonts w:ascii="Times New Roman" w:hAnsi="Times New Roman"/>
          <w:sz w:val="24"/>
          <w:szCs w:val="24"/>
        </w:rPr>
      </w:pPr>
      <w:bookmarkStart w:id="0" w:name="_GoBack"/>
      <w:bookmarkEnd w:id="0"/>
    </w:p>
    <w:p w:rsidR="00D93460" w:rsidRPr="001F6F44" w:rsidRDefault="00D93460" w:rsidP="00C36B76">
      <w:pPr>
        <w:spacing w:after="0" w:line="480" w:lineRule="auto"/>
        <w:jc w:val="center"/>
        <w:rPr>
          <w:rFonts w:ascii="Times New Roman" w:hAnsi="Times New Roman"/>
          <w:sz w:val="24"/>
          <w:szCs w:val="24"/>
        </w:rPr>
      </w:pPr>
      <w:r w:rsidRPr="001F6F44">
        <w:rPr>
          <w:rFonts w:ascii="Times New Roman" w:hAnsi="Times New Roman"/>
          <w:sz w:val="24"/>
          <w:szCs w:val="24"/>
        </w:rPr>
        <w:lastRenderedPageBreak/>
        <w:t>References</w:t>
      </w:r>
    </w:p>
    <w:p w:rsidR="00C36B76" w:rsidRPr="001F6F44" w:rsidRDefault="00C36B76" w:rsidP="00C36B76">
      <w:pPr>
        <w:pStyle w:val="Bibliography"/>
        <w:spacing w:after="0" w:line="480" w:lineRule="auto"/>
        <w:ind w:left="720" w:hanging="720"/>
        <w:rPr>
          <w:rFonts w:ascii="Times New Roman" w:hAnsi="Times New Roman"/>
          <w:noProof/>
          <w:sz w:val="24"/>
          <w:szCs w:val="24"/>
        </w:rPr>
      </w:pPr>
      <w:r w:rsidRPr="001F6F44">
        <w:rPr>
          <w:rFonts w:ascii="Times New Roman" w:hAnsi="Times New Roman"/>
          <w:noProof/>
          <w:sz w:val="24"/>
          <w:szCs w:val="24"/>
        </w:rPr>
        <w:t xml:space="preserve">Breaknutrition. (2017, April 18). </w:t>
      </w:r>
      <w:r w:rsidRPr="001F6F44">
        <w:rPr>
          <w:rFonts w:ascii="Times New Roman" w:hAnsi="Times New Roman"/>
          <w:i/>
          <w:iCs/>
          <w:noProof/>
          <w:sz w:val="24"/>
          <w:szCs w:val="24"/>
        </w:rPr>
        <w:t>What is the keto flu or low carb flu and what to do about it?</w:t>
      </w:r>
      <w:r w:rsidRPr="001F6F44">
        <w:rPr>
          <w:rFonts w:ascii="Times New Roman" w:hAnsi="Times New Roman"/>
          <w:noProof/>
          <w:sz w:val="24"/>
          <w:szCs w:val="24"/>
        </w:rPr>
        <w:t xml:space="preserve"> Retrieved August 2018, from Breaknutrition: https://breaknutrition.com/keto-flu/</w:t>
      </w:r>
    </w:p>
    <w:p w:rsidR="00D93460" w:rsidRPr="001F6F44" w:rsidRDefault="00D93460" w:rsidP="00C36B76">
      <w:pPr>
        <w:spacing w:after="0" w:line="480" w:lineRule="auto"/>
        <w:ind w:left="720" w:hanging="720"/>
        <w:contextualSpacing/>
        <w:rPr>
          <w:rFonts w:ascii="Times New Roman" w:hAnsi="Times New Roman"/>
          <w:sz w:val="24"/>
          <w:szCs w:val="24"/>
        </w:rPr>
      </w:pPr>
      <w:proofErr w:type="spellStart"/>
      <w:r w:rsidRPr="001F6F44">
        <w:rPr>
          <w:rFonts w:ascii="Times New Roman" w:hAnsi="Times New Roman"/>
          <w:sz w:val="24"/>
          <w:szCs w:val="24"/>
        </w:rPr>
        <w:t>Ciccarelli</w:t>
      </w:r>
      <w:proofErr w:type="spellEnd"/>
      <w:r w:rsidRPr="001F6F44">
        <w:rPr>
          <w:rFonts w:ascii="Times New Roman" w:hAnsi="Times New Roman"/>
          <w:sz w:val="24"/>
          <w:szCs w:val="24"/>
        </w:rPr>
        <w:t>, D. (2018, March 29). Is the Keto Diet Healthy? (The Answer May Surprise You). Retrieved June 22, 2018, from https://www.perfectketo.com/is-the-keto-diet-healthy/</w:t>
      </w:r>
    </w:p>
    <w:p w:rsidR="00C36B76" w:rsidRPr="001F6F44" w:rsidRDefault="00C36B76" w:rsidP="00C36B76">
      <w:pPr>
        <w:pStyle w:val="Bibliography"/>
        <w:spacing w:after="0" w:line="480" w:lineRule="auto"/>
        <w:ind w:left="720" w:hanging="720"/>
        <w:rPr>
          <w:rFonts w:ascii="Times New Roman" w:hAnsi="Times New Roman"/>
          <w:noProof/>
          <w:sz w:val="24"/>
          <w:szCs w:val="24"/>
        </w:rPr>
      </w:pPr>
      <w:r w:rsidRPr="001F6F44">
        <w:rPr>
          <w:rFonts w:ascii="Times New Roman" w:hAnsi="Times New Roman"/>
          <w:noProof/>
          <w:sz w:val="24"/>
          <w:szCs w:val="24"/>
        </w:rPr>
        <w:t xml:space="preserve">Gunnars, K. (2018, August 1). </w:t>
      </w:r>
      <w:r w:rsidRPr="001F6F44">
        <w:rPr>
          <w:rFonts w:ascii="Times New Roman" w:hAnsi="Times New Roman"/>
          <w:i/>
          <w:iCs/>
          <w:noProof/>
          <w:sz w:val="24"/>
          <w:szCs w:val="24"/>
        </w:rPr>
        <w:t>The Paleo Diet — A Beginner's Guide Plus Meal Plan.</w:t>
      </w:r>
      <w:r w:rsidRPr="001F6F44">
        <w:rPr>
          <w:rFonts w:ascii="Times New Roman" w:hAnsi="Times New Roman"/>
          <w:noProof/>
          <w:sz w:val="24"/>
          <w:szCs w:val="24"/>
        </w:rPr>
        <w:t xml:space="preserve"> Retrieved August 2018, from healthline.com: https://www.healthline.com/nutrition/paleo-diet-meal-plan-and-menu</w:t>
      </w:r>
    </w:p>
    <w:p w:rsidR="00C36B76" w:rsidRPr="001F6F44" w:rsidRDefault="00C36B76" w:rsidP="00C36B76">
      <w:pPr>
        <w:spacing w:after="0" w:line="480" w:lineRule="auto"/>
        <w:ind w:left="720" w:hanging="720"/>
        <w:rPr>
          <w:rFonts w:ascii="Times New Roman" w:hAnsi="Times New Roman"/>
          <w:sz w:val="24"/>
          <w:szCs w:val="24"/>
          <w:shd w:val="clear" w:color="auto" w:fill="FFFFFF"/>
        </w:rPr>
      </w:pPr>
      <w:proofErr w:type="spellStart"/>
      <w:r w:rsidRPr="001F6F44">
        <w:rPr>
          <w:rFonts w:ascii="Times New Roman" w:hAnsi="Times New Roman"/>
          <w:sz w:val="24"/>
          <w:szCs w:val="24"/>
          <w:shd w:val="clear" w:color="auto" w:fill="FFFFFF"/>
        </w:rPr>
        <w:t>Hussain</w:t>
      </w:r>
      <w:proofErr w:type="spellEnd"/>
      <w:r w:rsidRPr="001F6F44">
        <w:rPr>
          <w:rFonts w:ascii="Times New Roman" w:hAnsi="Times New Roman"/>
          <w:sz w:val="24"/>
          <w:szCs w:val="24"/>
          <w:shd w:val="clear" w:color="auto" w:fill="FFFFFF"/>
        </w:rPr>
        <w:t xml:space="preserve">, T. A., Mathew, T. C., </w:t>
      </w:r>
      <w:proofErr w:type="spellStart"/>
      <w:r w:rsidRPr="001F6F44">
        <w:rPr>
          <w:rFonts w:ascii="Times New Roman" w:hAnsi="Times New Roman"/>
          <w:sz w:val="24"/>
          <w:szCs w:val="24"/>
          <w:shd w:val="clear" w:color="auto" w:fill="FFFFFF"/>
        </w:rPr>
        <w:t>Dashti</w:t>
      </w:r>
      <w:proofErr w:type="spellEnd"/>
      <w:r w:rsidRPr="001F6F44">
        <w:rPr>
          <w:rFonts w:ascii="Times New Roman" w:hAnsi="Times New Roman"/>
          <w:sz w:val="24"/>
          <w:szCs w:val="24"/>
          <w:shd w:val="clear" w:color="auto" w:fill="FFFFFF"/>
        </w:rPr>
        <w:t xml:space="preserve">, A. A., </w:t>
      </w:r>
      <w:proofErr w:type="spellStart"/>
      <w:r w:rsidRPr="001F6F44">
        <w:rPr>
          <w:rFonts w:ascii="Times New Roman" w:hAnsi="Times New Roman"/>
          <w:sz w:val="24"/>
          <w:szCs w:val="24"/>
          <w:shd w:val="clear" w:color="auto" w:fill="FFFFFF"/>
        </w:rPr>
        <w:t>Asfar</w:t>
      </w:r>
      <w:proofErr w:type="spellEnd"/>
      <w:r w:rsidRPr="001F6F44">
        <w:rPr>
          <w:rFonts w:ascii="Times New Roman" w:hAnsi="Times New Roman"/>
          <w:sz w:val="24"/>
          <w:szCs w:val="24"/>
          <w:shd w:val="clear" w:color="auto" w:fill="FFFFFF"/>
        </w:rPr>
        <w:t xml:space="preserve">, S., Al-Zaid, N., &amp; </w:t>
      </w:r>
      <w:proofErr w:type="spellStart"/>
      <w:r w:rsidRPr="001F6F44">
        <w:rPr>
          <w:rFonts w:ascii="Times New Roman" w:hAnsi="Times New Roman"/>
          <w:sz w:val="24"/>
          <w:szCs w:val="24"/>
          <w:shd w:val="clear" w:color="auto" w:fill="FFFFFF"/>
        </w:rPr>
        <w:t>Dashti</w:t>
      </w:r>
      <w:proofErr w:type="spellEnd"/>
      <w:r w:rsidRPr="001F6F44">
        <w:rPr>
          <w:rFonts w:ascii="Times New Roman" w:hAnsi="Times New Roman"/>
          <w:sz w:val="24"/>
          <w:szCs w:val="24"/>
          <w:shd w:val="clear" w:color="auto" w:fill="FFFFFF"/>
        </w:rPr>
        <w:t>, H. M. (2012). Effect of low-calorie versus low-carbohydrate ketogenic diet in type 2 diabetes. </w:t>
      </w:r>
      <w:r w:rsidRPr="001F6F44">
        <w:rPr>
          <w:rFonts w:ascii="Times New Roman" w:hAnsi="Times New Roman"/>
          <w:i/>
          <w:iCs/>
          <w:sz w:val="24"/>
          <w:szCs w:val="24"/>
          <w:shd w:val="clear" w:color="auto" w:fill="FFFFFF"/>
        </w:rPr>
        <w:t>Nutrition</w:t>
      </w:r>
      <w:r w:rsidRPr="001F6F44">
        <w:rPr>
          <w:rFonts w:ascii="Times New Roman" w:hAnsi="Times New Roman"/>
          <w:sz w:val="24"/>
          <w:szCs w:val="24"/>
          <w:shd w:val="clear" w:color="auto" w:fill="FFFFFF"/>
        </w:rPr>
        <w:t>, </w:t>
      </w:r>
      <w:r w:rsidRPr="001F6F44">
        <w:rPr>
          <w:rFonts w:ascii="Times New Roman" w:hAnsi="Times New Roman"/>
          <w:i/>
          <w:iCs/>
          <w:sz w:val="24"/>
          <w:szCs w:val="24"/>
          <w:shd w:val="clear" w:color="auto" w:fill="FFFFFF"/>
        </w:rPr>
        <w:t>28</w:t>
      </w:r>
      <w:r w:rsidRPr="001F6F44">
        <w:rPr>
          <w:rFonts w:ascii="Times New Roman" w:hAnsi="Times New Roman"/>
          <w:sz w:val="24"/>
          <w:szCs w:val="24"/>
          <w:shd w:val="clear" w:color="auto" w:fill="FFFFFF"/>
        </w:rPr>
        <w:t>(10), 1016-1021.</w:t>
      </w:r>
    </w:p>
    <w:p w:rsidR="003F6EEF" w:rsidRPr="001F6F44" w:rsidRDefault="003F6EEF" w:rsidP="003F6EEF">
      <w:pPr>
        <w:spacing w:after="0" w:line="480" w:lineRule="auto"/>
        <w:ind w:left="720" w:hanging="720"/>
        <w:contextualSpacing/>
        <w:rPr>
          <w:rFonts w:ascii="Times New Roman" w:hAnsi="Times New Roman"/>
          <w:sz w:val="24"/>
          <w:szCs w:val="24"/>
        </w:rPr>
      </w:pPr>
      <w:r w:rsidRPr="001F6F44">
        <w:rPr>
          <w:rFonts w:ascii="Times New Roman" w:hAnsi="Times New Roman"/>
          <w:sz w:val="24"/>
          <w:szCs w:val="24"/>
        </w:rPr>
        <w:t>K, (2009). The ketogenic diet: It's about 'time'. Developmental Medicine and Child Neurology, 51(4), 252-3. doi:10.1111/j.1469-8749.2009.03280.x</w:t>
      </w:r>
      <w:r>
        <w:rPr>
          <w:rFonts w:ascii="Times New Roman" w:hAnsi="Times New Roman"/>
          <w:sz w:val="24"/>
          <w:szCs w:val="24"/>
        </w:rPr>
        <w:t xml:space="preserve"> </w:t>
      </w:r>
      <w:r w:rsidRPr="001F6F44">
        <w:rPr>
          <w:rFonts w:ascii="Times New Roman" w:hAnsi="Times New Roman"/>
          <w:sz w:val="24"/>
          <w:szCs w:val="24"/>
        </w:rPr>
        <w:t>Retrieved June 22, 2018, from https://www.shape.com/healthy-eating/diet-tips/is-keto-diet-bad-for-you-downsides</w:t>
      </w:r>
    </w:p>
    <w:p w:rsidR="003F6EEF" w:rsidRPr="001F6F44" w:rsidRDefault="003F6EEF" w:rsidP="003F6EEF">
      <w:pPr>
        <w:spacing w:after="0" w:line="480" w:lineRule="auto"/>
        <w:ind w:left="720" w:hanging="720"/>
        <w:contextualSpacing/>
        <w:rPr>
          <w:rFonts w:ascii="Times New Roman" w:hAnsi="Times New Roman"/>
          <w:sz w:val="24"/>
          <w:szCs w:val="24"/>
        </w:rPr>
      </w:pPr>
      <w:proofErr w:type="spellStart"/>
      <w:r w:rsidRPr="001F6F44">
        <w:rPr>
          <w:rFonts w:ascii="Times New Roman" w:hAnsi="Times New Roman"/>
          <w:sz w:val="24"/>
          <w:szCs w:val="24"/>
        </w:rPr>
        <w:t>Malacoff</w:t>
      </w:r>
      <w:proofErr w:type="spellEnd"/>
      <w:r w:rsidRPr="001F6F44">
        <w:rPr>
          <w:rFonts w:ascii="Times New Roman" w:hAnsi="Times New Roman"/>
          <w:sz w:val="24"/>
          <w:szCs w:val="24"/>
        </w:rPr>
        <w:t xml:space="preserve">, J. (2018, May 25). 10 Downsides of the </w:t>
      </w:r>
      <w:proofErr w:type="spellStart"/>
      <w:r w:rsidRPr="001F6F44">
        <w:rPr>
          <w:rFonts w:ascii="Times New Roman" w:hAnsi="Times New Roman"/>
          <w:sz w:val="24"/>
          <w:szCs w:val="24"/>
        </w:rPr>
        <w:t>Keto</w:t>
      </w:r>
      <w:proofErr w:type="spellEnd"/>
      <w:r w:rsidRPr="001F6F44">
        <w:rPr>
          <w:rFonts w:ascii="Times New Roman" w:hAnsi="Times New Roman"/>
          <w:sz w:val="24"/>
          <w:szCs w:val="24"/>
        </w:rPr>
        <w:t xml:space="preserve"> Diet You Need to Know About. </w:t>
      </w:r>
    </w:p>
    <w:p w:rsidR="00D93460" w:rsidRPr="001F6F44" w:rsidRDefault="00D93460" w:rsidP="00C36B76">
      <w:pPr>
        <w:spacing w:after="0" w:line="480" w:lineRule="auto"/>
        <w:ind w:left="720" w:hanging="720"/>
        <w:contextualSpacing/>
        <w:rPr>
          <w:rFonts w:ascii="Times New Roman" w:hAnsi="Times New Roman"/>
          <w:sz w:val="24"/>
          <w:szCs w:val="24"/>
        </w:rPr>
      </w:pPr>
      <w:proofErr w:type="spellStart"/>
      <w:r w:rsidRPr="001F6F44">
        <w:rPr>
          <w:rFonts w:ascii="Times New Roman" w:hAnsi="Times New Roman"/>
          <w:sz w:val="24"/>
          <w:szCs w:val="24"/>
        </w:rPr>
        <w:t>Nylen</w:t>
      </w:r>
      <w:proofErr w:type="spellEnd"/>
      <w:r w:rsidRPr="001F6F44">
        <w:rPr>
          <w:rFonts w:ascii="Times New Roman" w:hAnsi="Times New Roman"/>
          <w:sz w:val="24"/>
          <w:szCs w:val="24"/>
        </w:rPr>
        <w:t>, K., Likhodii, S., &amp; Burnham, W. M. (2009). The ketogenic diet: Proposed mechanisms of action. Neurotherapeutics, 6(2), 402-405. doi:10.1016/j.nurt.2009.01.021</w:t>
      </w:r>
    </w:p>
    <w:p w:rsidR="00C36B76" w:rsidRPr="001F6F44" w:rsidRDefault="00C36B76" w:rsidP="00C36B76">
      <w:pPr>
        <w:spacing w:after="0" w:line="480" w:lineRule="auto"/>
        <w:ind w:left="720" w:hanging="720"/>
        <w:rPr>
          <w:rFonts w:ascii="Times New Roman" w:hAnsi="Times New Roman"/>
          <w:sz w:val="24"/>
          <w:szCs w:val="24"/>
          <w:shd w:val="clear" w:color="auto" w:fill="FFFFFF"/>
        </w:rPr>
      </w:pPr>
      <w:r w:rsidRPr="001F6F44">
        <w:rPr>
          <w:rFonts w:ascii="Times New Roman" w:hAnsi="Times New Roman"/>
          <w:sz w:val="24"/>
          <w:szCs w:val="24"/>
          <w:shd w:val="clear" w:color="auto" w:fill="FFFFFF"/>
        </w:rPr>
        <w:t xml:space="preserve">Neal, E. G., </w:t>
      </w:r>
      <w:proofErr w:type="spellStart"/>
      <w:r w:rsidRPr="001F6F44">
        <w:rPr>
          <w:rFonts w:ascii="Times New Roman" w:hAnsi="Times New Roman"/>
          <w:sz w:val="24"/>
          <w:szCs w:val="24"/>
          <w:shd w:val="clear" w:color="auto" w:fill="FFFFFF"/>
        </w:rPr>
        <w:t>Chaffe</w:t>
      </w:r>
      <w:proofErr w:type="spellEnd"/>
      <w:r w:rsidRPr="001F6F44">
        <w:rPr>
          <w:rFonts w:ascii="Times New Roman" w:hAnsi="Times New Roman"/>
          <w:sz w:val="24"/>
          <w:szCs w:val="24"/>
          <w:shd w:val="clear" w:color="auto" w:fill="FFFFFF"/>
        </w:rPr>
        <w:t>, H., Schwartz, R. H., Lawson, M. S., Edwards, N., Fitzsimmons, G</w:t>
      </w:r>
      <w:proofErr w:type="gramStart"/>
      <w:r w:rsidRPr="001F6F44">
        <w:rPr>
          <w:rFonts w:ascii="Times New Roman" w:hAnsi="Times New Roman"/>
          <w:sz w:val="24"/>
          <w:szCs w:val="24"/>
          <w:shd w:val="clear" w:color="auto" w:fill="FFFFFF"/>
        </w:rPr>
        <w:t>., ...</w:t>
      </w:r>
      <w:proofErr w:type="gramEnd"/>
      <w:r w:rsidRPr="001F6F44">
        <w:rPr>
          <w:rFonts w:ascii="Times New Roman" w:hAnsi="Times New Roman"/>
          <w:sz w:val="24"/>
          <w:szCs w:val="24"/>
          <w:shd w:val="clear" w:color="auto" w:fill="FFFFFF"/>
        </w:rPr>
        <w:t xml:space="preserve"> &amp; Cross, J. H. (2008). The ketogenic diet for the treatment of childhood epilepsy: a </w:t>
      </w:r>
      <w:proofErr w:type="spellStart"/>
      <w:r w:rsidRPr="001F6F44">
        <w:rPr>
          <w:rFonts w:ascii="Times New Roman" w:hAnsi="Times New Roman"/>
          <w:sz w:val="24"/>
          <w:szCs w:val="24"/>
          <w:shd w:val="clear" w:color="auto" w:fill="FFFFFF"/>
        </w:rPr>
        <w:t>randomised</w:t>
      </w:r>
      <w:proofErr w:type="spellEnd"/>
      <w:r w:rsidRPr="001F6F44">
        <w:rPr>
          <w:rFonts w:ascii="Times New Roman" w:hAnsi="Times New Roman"/>
          <w:sz w:val="24"/>
          <w:szCs w:val="24"/>
          <w:shd w:val="clear" w:color="auto" w:fill="FFFFFF"/>
        </w:rPr>
        <w:t xml:space="preserve"> controlled trial. </w:t>
      </w:r>
      <w:r w:rsidRPr="001F6F44">
        <w:rPr>
          <w:rFonts w:ascii="Times New Roman" w:hAnsi="Times New Roman"/>
          <w:i/>
          <w:iCs/>
          <w:sz w:val="24"/>
          <w:szCs w:val="24"/>
          <w:shd w:val="clear" w:color="auto" w:fill="FFFFFF"/>
        </w:rPr>
        <w:t>The Lancet Neurology</w:t>
      </w:r>
      <w:r w:rsidRPr="001F6F44">
        <w:rPr>
          <w:rFonts w:ascii="Times New Roman" w:hAnsi="Times New Roman"/>
          <w:sz w:val="24"/>
          <w:szCs w:val="24"/>
          <w:shd w:val="clear" w:color="auto" w:fill="FFFFFF"/>
        </w:rPr>
        <w:t>, </w:t>
      </w:r>
      <w:r w:rsidRPr="001F6F44">
        <w:rPr>
          <w:rFonts w:ascii="Times New Roman" w:hAnsi="Times New Roman"/>
          <w:i/>
          <w:iCs/>
          <w:sz w:val="24"/>
          <w:szCs w:val="24"/>
          <w:shd w:val="clear" w:color="auto" w:fill="FFFFFF"/>
        </w:rPr>
        <w:t>7</w:t>
      </w:r>
      <w:r w:rsidRPr="001F6F44">
        <w:rPr>
          <w:rFonts w:ascii="Times New Roman" w:hAnsi="Times New Roman"/>
          <w:sz w:val="24"/>
          <w:szCs w:val="24"/>
          <w:shd w:val="clear" w:color="auto" w:fill="FFFFFF"/>
        </w:rPr>
        <w:t>(6), 500-506.</w:t>
      </w:r>
    </w:p>
    <w:p w:rsidR="00C36B76" w:rsidRPr="001F6F44" w:rsidRDefault="00C36B76" w:rsidP="00C36B76">
      <w:pPr>
        <w:spacing w:after="0" w:line="480" w:lineRule="auto"/>
        <w:ind w:left="720" w:hanging="720"/>
        <w:rPr>
          <w:rFonts w:ascii="Times New Roman" w:hAnsi="Times New Roman"/>
          <w:sz w:val="24"/>
          <w:szCs w:val="24"/>
          <w:shd w:val="clear" w:color="auto" w:fill="FFFFFF"/>
        </w:rPr>
      </w:pPr>
      <w:proofErr w:type="spellStart"/>
      <w:r w:rsidRPr="001F6F44">
        <w:rPr>
          <w:rFonts w:ascii="Times New Roman" w:hAnsi="Times New Roman"/>
          <w:sz w:val="24"/>
          <w:szCs w:val="24"/>
          <w:shd w:val="clear" w:color="auto" w:fill="FFFFFF"/>
        </w:rPr>
        <w:t>Piccoli</w:t>
      </w:r>
      <w:proofErr w:type="spellEnd"/>
      <w:r w:rsidRPr="001F6F44">
        <w:rPr>
          <w:rFonts w:ascii="Times New Roman" w:hAnsi="Times New Roman"/>
          <w:sz w:val="24"/>
          <w:szCs w:val="24"/>
          <w:shd w:val="clear" w:color="auto" w:fill="FFFFFF"/>
        </w:rPr>
        <w:t xml:space="preserve">, G. B., </w:t>
      </w:r>
      <w:proofErr w:type="spellStart"/>
      <w:r w:rsidRPr="001F6F44">
        <w:rPr>
          <w:rFonts w:ascii="Times New Roman" w:hAnsi="Times New Roman"/>
          <w:sz w:val="24"/>
          <w:szCs w:val="24"/>
          <w:shd w:val="clear" w:color="auto" w:fill="FFFFFF"/>
        </w:rPr>
        <w:t>Ferraresi</w:t>
      </w:r>
      <w:proofErr w:type="spellEnd"/>
      <w:r w:rsidRPr="001F6F44">
        <w:rPr>
          <w:rFonts w:ascii="Times New Roman" w:hAnsi="Times New Roman"/>
          <w:sz w:val="24"/>
          <w:szCs w:val="24"/>
          <w:shd w:val="clear" w:color="auto" w:fill="FFFFFF"/>
        </w:rPr>
        <w:t xml:space="preserve">, M., </w:t>
      </w:r>
      <w:proofErr w:type="spellStart"/>
      <w:r w:rsidRPr="001F6F44">
        <w:rPr>
          <w:rFonts w:ascii="Times New Roman" w:hAnsi="Times New Roman"/>
          <w:sz w:val="24"/>
          <w:szCs w:val="24"/>
          <w:shd w:val="clear" w:color="auto" w:fill="FFFFFF"/>
        </w:rPr>
        <w:t>Deagostini</w:t>
      </w:r>
      <w:proofErr w:type="spellEnd"/>
      <w:r w:rsidRPr="001F6F44">
        <w:rPr>
          <w:rFonts w:ascii="Times New Roman" w:hAnsi="Times New Roman"/>
          <w:sz w:val="24"/>
          <w:szCs w:val="24"/>
          <w:shd w:val="clear" w:color="auto" w:fill="FFFFFF"/>
        </w:rPr>
        <w:t xml:space="preserve">, M. C., </w:t>
      </w:r>
      <w:proofErr w:type="spellStart"/>
      <w:r w:rsidRPr="001F6F44">
        <w:rPr>
          <w:rFonts w:ascii="Times New Roman" w:hAnsi="Times New Roman"/>
          <w:sz w:val="24"/>
          <w:szCs w:val="24"/>
          <w:shd w:val="clear" w:color="auto" w:fill="FFFFFF"/>
        </w:rPr>
        <w:t>Vigotti</w:t>
      </w:r>
      <w:proofErr w:type="spellEnd"/>
      <w:r w:rsidRPr="001F6F44">
        <w:rPr>
          <w:rFonts w:ascii="Times New Roman" w:hAnsi="Times New Roman"/>
          <w:sz w:val="24"/>
          <w:szCs w:val="24"/>
          <w:shd w:val="clear" w:color="auto" w:fill="FFFFFF"/>
        </w:rPr>
        <w:t xml:space="preserve">, F. N., </w:t>
      </w:r>
      <w:proofErr w:type="spellStart"/>
      <w:r w:rsidRPr="001F6F44">
        <w:rPr>
          <w:rFonts w:ascii="Times New Roman" w:hAnsi="Times New Roman"/>
          <w:sz w:val="24"/>
          <w:szCs w:val="24"/>
          <w:shd w:val="clear" w:color="auto" w:fill="FFFFFF"/>
        </w:rPr>
        <w:t>Consiglio</w:t>
      </w:r>
      <w:proofErr w:type="spellEnd"/>
      <w:r w:rsidRPr="001F6F44">
        <w:rPr>
          <w:rFonts w:ascii="Times New Roman" w:hAnsi="Times New Roman"/>
          <w:sz w:val="24"/>
          <w:szCs w:val="24"/>
          <w:shd w:val="clear" w:color="auto" w:fill="FFFFFF"/>
        </w:rPr>
        <w:t xml:space="preserve">, V., </w:t>
      </w:r>
      <w:proofErr w:type="spellStart"/>
      <w:r w:rsidRPr="001F6F44">
        <w:rPr>
          <w:rFonts w:ascii="Times New Roman" w:hAnsi="Times New Roman"/>
          <w:sz w:val="24"/>
          <w:szCs w:val="24"/>
          <w:shd w:val="clear" w:color="auto" w:fill="FFFFFF"/>
        </w:rPr>
        <w:t>Scognamiglio</w:t>
      </w:r>
      <w:proofErr w:type="spellEnd"/>
      <w:r w:rsidRPr="001F6F44">
        <w:rPr>
          <w:rFonts w:ascii="Times New Roman" w:hAnsi="Times New Roman"/>
          <w:sz w:val="24"/>
          <w:szCs w:val="24"/>
          <w:shd w:val="clear" w:color="auto" w:fill="FFFFFF"/>
        </w:rPr>
        <w:t>, S</w:t>
      </w:r>
      <w:proofErr w:type="gramStart"/>
      <w:r w:rsidRPr="001F6F44">
        <w:rPr>
          <w:rFonts w:ascii="Times New Roman" w:hAnsi="Times New Roman"/>
          <w:sz w:val="24"/>
          <w:szCs w:val="24"/>
          <w:shd w:val="clear" w:color="auto" w:fill="FFFFFF"/>
        </w:rPr>
        <w:t>., ...</w:t>
      </w:r>
      <w:proofErr w:type="gramEnd"/>
      <w:r w:rsidRPr="001F6F44">
        <w:rPr>
          <w:rFonts w:ascii="Times New Roman" w:hAnsi="Times New Roman"/>
          <w:sz w:val="24"/>
          <w:szCs w:val="24"/>
          <w:shd w:val="clear" w:color="auto" w:fill="FFFFFF"/>
        </w:rPr>
        <w:t xml:space="preserve"> &amp; </w:t>
      </w:r>
      <w:proofErr w:type="spellStart"/>
      <w:r w:rsidRPr="001F6F44">
        <w:rPr>
          <w:rFonts w:ascii="Times New Roman" w:hAnsi="Times New Roman"/>
          <w:sz w:val="24"/>
          <w:szCs w:val="24"/>
          <w:shd w:val="clear" w:color="auto" w:fill="FFFFFF"/>
        </w:rPr>
        <w:t>Porpiglia</w:t>
      </w:r>
      <w:proofErr w:type="spellEnd"/>
      <w:r w:rsidRPr="001F6F44">
        <w:rPr>
          <w:rFonts w:ascii="Times New Roman" w:hAnsi="Times New Roman"/>
          <w:sz w:val="24"/>
          <w:szCs w:val="24"/>
          <w:shd w:val="clear" w:color="auto" w:fill="FFFFFF"/>
        </w:rPr>
        <w:t xml:space="preserve">, F. (2013). Vegetarian low-protein diets supplemented with </w:t>
      </w:r>
      <w:proofErr w:type="spellStart"/>
      <w:r w:rsidRPr="001F6F44">
        <w:rPr>
          <w:rFonts w:ascii="Times New Roman" w:hAnsi="Times New Roman"/>
          <w:sz w:val="24"/>
          <w:szCs w:val="24"/>
          <w:shd w:val="clear" w:color="auto" w:fill="FFFFFF"/>
        </w:rPr>
        <w:t>keto</w:t>
      </w:r>
      <w:proofErr w:type="spellEnd"/>
      <w:r w:rsidRPr="001F6F44">
        <w:rPr>
          <w:rFonts w:ascii="Times New Roman" w:hAnsi="Times New Roman"/>
          <w:sz w:val="24"/>
          <w:szCs w:val="24"/>
          <w:shd w:val="clear" w:color="auto" w:fill="FFFFFF"/>
        </w:rPr>
        <w:t xml:space="preserve"> </w:t>
      </w:r>
      <w:r w:rsidRPr="001F6F44">
        <w:rPr>
          <w:rFonts w:ascii="Times New Roman" w:hAnsi="Times New Roman"/>
          <w:sz w:val="24"/>
          <w:szCs w:val="24"/>
          <w:shd w:val="clear" w:color="auto" w:fill="FFFFFF"/>
        </w:rPr>
        <w:lastRenderedPageBreak/>
        <w:t>analogues: a niche for the few or an option for many</w:t>
      </w:r>
      <w:proofErr w:type="gramStart"/>
      <w:r w:rsidRPr="001F6F44">
        <w:rPr>
          <w:rFonts w:ascii="Times New Roman" w:hAnsi="Times New Roman"/>
          <w:sz w:val="24"/>
          <w:szCs w:val="24"/>
          <w:shd w:val="clear" w:color="auto" w:fill="FFFFFF"/>
        </w:rPr>
        <w:t>?.</w:t>
      </w:r>
      <w:proofErr w:type="gramEnd"/>
      <w:r w:rsidRPr="001F6F44">
        <w:rPr>
          <w:rFonts w:ascii="Times New Roman" w:hAnsi="Times New Roman"/>
          <w:sz w:val="24"/>
          <w:szCs w:val="24"/>
          <w:shd w:val="clear" w:color="auto" w:fill="FFFFFF"/>
        </w:rPr>
        <w:t> </w:t>
      </w:r>
      <w:r w:rsidRPr="001F6F44">
        <w:rPr>
          <w:rFonts w:ascii="Times New Roman" w:hAnsi="Times New Roman"/>
          <w:i/>
          <w:iCs/>
          <w:sz w:val="24"/>
          <w:szCs w:val="24"/>
          <w:shd w:val="clear" w:color="auto" w:fill="FFFFFF"/>
        </w:rPr>
        <w:t>Nephrology Dialysis Transplantation</w:t>
      </w:r>
      <w:r w:rsidRPr="001F6F44">
        <w:rPr>
          <w:rFonts w:ascii="Times New Roman" w:hAnsi="Times New Roman"/>
          <w:sz w:val="24"/>
          <w:szCs w:val="24"/>
          <w:shd w:val="clear" w:color="auto" w:fill="FFFFFF"/>
        </w:rPr>
        <w:t>, </w:t>
      </w:r>
      <w:r w:rsidRPr="001F6F44">
        <w:rPr>
          <w:rFonts w:ascii="Times New Roman" w:hAnsi="Times New Roman"/>
          <w:i/>
          <w:iCs/>
          <w:sz w:val="24"/>
          <w:szCs w:val="24"/>
          <w:shd w:val="clear" w:color="auto" w:fill="FFFFFF"/>
        </w:rPr>
        <w:t>28</w:t>
      </w:r>
      <w:r w:rsidRPr="001F6F44">
        <w:rPr>
          <w:rFonts w:ascii="Times New Roman" w:hAnsi="Times New Roman"/>
          <w:sz w:val="24"/>
          <w:szCs w:val="24"/>
          <w:shd w:val="clear" w:color="auto" w:fill="FFFFFF"/>
        </w:rPr>
        <w:t>(9), 2295-2305.</w:t>
      </w:r>
    </w:p>
    <w:p w:rsidR="00D93460" w:rsidRPr="001F6F44" w:rsidRDefault="00D93460" w:rsidP="00C36B76">
      <w:pPr>
        <w:spacing w:after="0" w:line="480" w:lineRule="auto"/>
        <w:ind w:left="720" w:hanging="720"/>
        <w:contextualSpacing/>
        <w:rPr>
          <w:rFonts w:ascii="Times New Roman" w:hAnsi="Times New Roman"/>
          <w:sz w:val="24"/>
          <w:szCs w:val="24"/>
        </w:rPr>
      </w:pPr>
      <w:proofErr w:type="spellStart"/>
      <w:r w:rsidRPr="001F6F44">
        <w:rPr>
          <w:rFonts w:ascii="Times New Roman" w:hAnsi="Times New Roman"/>
          <w:sz w:val="24"/>
          <w:szCs w:val="24"/>
        </w:rPr>
        <w:t>Seegert</w:t>
      </w:r>
      <w:proofErr w:type="spellEnd"/>
      <w:r w:rsidRPr="001F6F44">
        <w:rPr>
          <w:rFonts w:ascii="Times New Roman" w:hAnsi="Times New Roman"/>
          <w:sz w:val="24"/>
          <w:szCs w:val="24"/>
        </w:rPr>
        <w:t>, L. (2016, June 7). Keto Diet Dangers You Should Know About. Retrieved June 22, 2018, from https://www.healthline.com/health-news/keto-diet-is-gaining-popularity-but-is-it-safe-121914</w:t>
      </w:r>
    </w:p>
    <w:p w:rsidR="00C36B76" w:rsidRPr="001F6F44" w:rsidRDefault="00C36B76" w:rsidP="00C36B76">
      <w:pPr>
        <w:pStyle w:val="Bibliography"/>
        <w:spacing w:after="0" w:line="480" w:lineRule="auto"/>
        <w:ind w:left="720" w:hanging="720"/>
        <w:rPr>
          <w:rFonts w:ascii="Times New Roman" w:hAnsi="Times New Roman"/>
          <w:noProof/>
          <w:sz w:val="24"/>
          <w:szCs w:val="24"/>
        </w:rPr>
      </w:pPr>
      <w:r w:rsidRPr="001F6F44">
        <w:rPr>
          <w:rFonts w:ascii="Times New Roman" w:hAnsi="Times New Roman"/>
          <w:noProof/>
          <w:sz w:val="24"/>
          <w:szCs w:val="24"/>
        </w:rPr>
        <w:t xml:space="preserve">Tee, A. (2017, November 17). </w:t>
      </w:r>
      <w:r w:rsidRPr="001F6F44">
        <w:rPr>
          <w:rFonts w:ascii="Times New Roman" w:hAnsi="Times New Roman"/>
          <w:i/>
          <w:iCs/>
          <w:noProof/>
          <w:sz w:val="24"/>
          <w:szCs w:val="24"/>
        </w:rPr>
        <w:t>Paleo vs Atkins vs Ketogenic Diet .</w:t>
      </w:r>
      <w:r w:rsidRPr="001F6F44">
        <w:rPr>
          <w:rFonts w:ascii="Times New Roman" w:hAnsi="Times New Roman"/>
          <w:noProof/>
          <w:sz w:val="24"/>
          <w:szCs w:val="24"/>
        </w:rPr>
        <w:t xml:space="preserve"> Retrieved August 2018, from factvsfitness.com/: https://factvsfitness.com/paleo-vs-atkins-vs-ketogenic-diet/</w:t>
      </w:r>
    </w:p>
    <w:p w:rsidR="00D93460" w:rsidRPr="001F6F44" w:rsidRDefault="00D93460" w:rsidP="00C36B76">
      <w:pPr>
        <w:spacing w:after="0" w:line="480" w:lineRule="auto"/>
        <w:ind w:left="720" w:hanging="720"/>
        <w:contextualSpacing/>
        <w:rPr>
          <w:rFonts w:ascii="Times New Roman" w:hAnsi="Times New Roman"/>
          <w:sz w:val="24"/>
          <w:szCs w:val="24"/>
        </w:rPr>
      </w:pPr>
      <w:r w:rsidRPr="001F6F44">
        <w:rPr>
          <w:rFonts w:ascii="Times New Roman" w:hAnsi="Times New Roman"/>
          <w:sz w:val="24"/>
          <w:szCs w:val="24"/>
        </w:rPr>
        <w:t>V., P., M., H., A., K., &amp; F. (2002). Growth of children on the ketogenic diet. Developmental Medicine and Child Neurology, 44(12), 796-802.</w:t>
      </w:r>
    </w:p>
    <w:p w:rsidR="00C36B76" w:rsidRPr="001F6F44" w:rsidRDefault="00C36B76" w:rsidP="00C36B76">
      <w:pPr>
        <w:spacing w:after="0" w:line="480" w:lineRule="auto"/>
        <w:ind w:left="720" w:hanging="720"/>
        <w:rPr>
          <w:rFonts w:ascii="Times New Roman" w:hAnsi="Times New Roman"/>
          <w:sz w:val="24"/>
          <w:szCs w:val="24"/>
        </w:rPr>
      </w:pPr>
      <w:proofErr w:type="spellStart"/>
      <w:r w:rsidRPr="001F6F44">
        <w:rPr>
          <w:rFonts w:ascii="Times New Roman" w:hAnsi="Times New Roman"/>
          <w:sz w:val="24"/>
          <w:szCs w:val="24"/>
          <w:shd w:val="clear" w:color="auto" w:fill="FFFFFF"/>
        </w:rPr>
        <w:t>Veech</w:t>
      </w:r>
      <w:proofErr w:type="spellEnd"/>
      <w:r w:rsidRPr="001F6F44">
        <w:rPr>
          <w:rFonts w:ascii="Times New Roman" w:hAnsi="Times New Roman"/>
          <w:sz w:val="24"/>
          <w:szCs w:val="24"/>
          <w:shd w:val="clear" w:color="auto" w:fill="FFFFFF"/>
        </w:rPr>
        <w:t>, R. L. (2004). The therapeutic implications of ketone bodies: the effects of ketone bodies in pathological conditions: ketosis, ketogenic diet, redox states, insulin resistance, and mitochondrial metabolism. </w:t>
      </w:r>
      <w:r w:rsidRPr="001F6F44">
        <w:rPr>
          <w:rFonts w:ascii="Times New Roman" w:hAnsi="Times New Roman"/>
          <w:i/>
          <w:iCs/>
          <w:sz w:val="24"/>
          <w:szCs w:val="24"/>
          <w:shd w:val="clear" w:color="auto" w:fill="FFFFFF"/>
        </w:rPr>
        <w:t xml:space="preserve">Prostaglandins, </w:t>
      </w:r>
      <w:proofErr w:type="spellStart"/>
      <w:r w:rsidRPr="001F6F44">
        <w:rPr>
          <w:rFonts w:ascii="Times New Roman" w:hAnsi="Times New Roman"/>
          <w:i/>
          <w:iCs/>
          <w:sz w:val="24"/>
          <w:szCs w:val="24"/>
          <w:shd w:val="clear" w:color="auto" w:fill="FFFFFF"/>
        </w:rPr>
        <w:t>leukotrienes</w:t>
      </w:r>
      <w:proofErr w:type="spellEnd"/>
      <w:r w:rsidRPr="001F6F44">
        <w:rPr>
          <w:rFonts w:ascii="Times New Roman" w:hAnsi="Times New Roman"/>
          <w:i/>
          <w:iCs/>
          <w:sz w:val="24"/>
          <w:szCs w:val="24"/>
          <w:shd w:val="clear" w:color="auto" w:fill="FFFFFF"/>
        </w:rPr>
        <w:t xml:space="preserve"> and essential fatty acids</w:t>
      </w:r>
      <w:r w:rsidRPr="001F6F44">
        <w:rPr>
          <w:rFonts w:ascii="Times New Roman" w:hAnsi="Times New Roman"/>
          <w:sz w:val="24"/>
          <w:szCs w:val="24"/>
          <w:shd w:val="clear" w:color="auto" w:fill="FFFFFF"/>
        </w:rPr>
        <w:t>, </w:t>
      </w:r>
      <w:r w:rsidRPr="001F6F44">
        <w:rPr>
          <w:rFonts w:ascii="Times New Roman" w:hAnsi="Times New Roman"/>
          <w:i/>
          <w:iCs/>
          <w:sz w:val="24"/>
          <w:szCs w:val="24"/>
          <w:shd w:val="clear" w:color="auto" w:fill="FFFFFF"/>
        </w:rPr>
        <w:t>70</w:t>
      </w:r>
      <w:r w:rsidRPr="001F6F44">
        <w:rPr>
          <w:rFonts w:ascii="Times New Roman" w:hAnsi="Times New Roman"/>
          <w:sz w:val="24"/>
          <w:szCs w:val="24"/>
          <w:shd w:val="clear" w:color="auto" w:fill="FFFFFF"/>
        </w:rPr>
        <w:t>(3), 309-319.</w:t>
      </w:r>
    </w:p>
    <w:p w:rsidR="00C36B76" w:rsidRPr="001F6F44" w:rsidRDefault="00C36B76" w:rsidP="00C36B76">
      <w:pPr>
        <w:spacing w:after="0" w:line="480" w:lineRule="auto"/>
        <w:ind w:left="720" w:hanging="720"/>
        <w:rPr>
          <w:rFonts w:ascii="Times New Roman" w:hAnsi="Times New Roman"/>
          <w:sz w:val="24"/>
          <w:szCs w:val="24"/>
          <w:shd w:val="clear" w:color="auto" w:fill="FFFFFF"/>
        </w:rPr>
      </w:pPr>
      <w:proofErr w:type="spellStart"/>
      <w:r w:rsidRPr="001F6F44">
        <w:rPr>
          <w:rFonts w:ascii="Times New Roman" w:hAnsi="Times New Roman"/>
          <w:sz w:val="24"/>
          <w:szCs w:val="24"/>
          <w:shd w:val="clear" w:color="auto" w:fill="FFFFFF"/>
        </w:rPr>
        <w:t>Yancy</w:t>
      </w:r>
      <w:proofErr w:type="spellEnd"/>
      <w:r w:rsidRPr="001F6F44">
        <w:rPr>
          <w:rFonts w:ascii="Times New Roman" w:hAnsi="Times New Roman"/>
          <w:sz w:val="24"/>
          <w:szCs w:val="24"/>
          <w:shd w:val="clear" w:color="auto" w:fill="FFFFFF"/>
        </w:rPr>
        <w:t xml:space="preserve">, W. S., Foy, M., </w:t>
      </w:r>
      <w:proofErr w:type="spellStart"/>
      <w:r w:rsidRPr="001F6F44">
        <w:rPr>
          <w:rFonts w:ascii="Times New Roman" w:hAnsi="Times New Roman"/>
          <w:sz w:val="24"/>
          <w:szCs w:val="24"/>
          <w:shd w:val="clear" w:color="auto" w:fill="FFFFFF"/>
        </w:rPr>
        <w:t>Chalecki</w:t>
      </w:r>
      <w:proofErr w:type="spellEnd"/>
      <w:r w:rsidRPr="001F6F44">
        <w:rPr>
          <w:rFonts w:ascii="Times New Roman" w:hAnsi="Times New Roman"/>
          <w:sz w:val="24"/>
          <w:szCs w:val="24"/>
          <w:shd w:val="clear" w:color="auto" w:fill="FFFFFF"/>
        </w:rPr>
        <w:t xml:space="preserve">, A. M., Vernon, M. C., &amp; </w:t>
      </w:r>
      <w:proofErr w:type="spellStart"/>
      <w:r w:rsidRPr="001F6F44">
        <w:rPr>
          <w:rFonts w:ascii="Times New Roman" w:hAnsi="Times New Roman"/>
          <w:sz w:val="24"/>
          <w:szCs w:val="24"/>
          <w:shd w:val="clear" w:color="auto" w:fill="FFFFFF"/>
        </w:rPr>
        <w:t>Westman</w:t>
      </w:r>
      <w:proofErr w:type="spellEnd"/>
      <w:r w:rsidRPr="001F6F44">
        <w:rPr>
          <w:rFonts w:ascii="Times New Roman" w:hAnsi="Times New Roman"/>
          <w:sz w:val="24"/>
          <w:szCs w:val="24"/>
          <w:shd w:val="clear" w:color="auto" w:fill="FFFFFF"/>
        </w:rPr>
        <w:t>, E. C. (2005). A low-carbohydrate, ketogenic diet to treat type 2 diabetes. </w:t>
      </w:r>
      <w:r w:rsidRPr="001F6F44">
        <w:rPr>
          <w:rFonts w:ascii="Times New Roman" w:hAnsi="Times New Roman"/>
          <w:i/>
          <w:iCs/>
          <w:sz w:val="24"/>
          <w:szCs w:val="24"/>
          <w:shd w:val="clear" w:color="auto" w:fill="FFFFFF"/>
        </w:rPr>
        <w:t>Nutrition &amp; metabolism</w:t>
      </w:r>
      <w:r w:rsidRPr="001F6F44">
        <w:rPr>
          <w:rFonts w:ascii="Times New Roman" w:hAnsi="Times New Roman"/>
          <w:sz w:val="24"/>
          <w:szCs w:val="24"/>
          <w:shd w:val="clear" w:color="auto" w:fill="FFFFFF"/>
        </w:rPr>
        <w:t>, </w:t>
      </w:r>
      <w:r w:rsidRPr="001F6F44">
        <w:rPr>
          <w:rFonts w:ascii="Times New Roman" w:hAnsi="Times New Roman"/>
          <w:i/>
          <w:iCs/>
          <w:sz w:val="24"/>
          <w:szCs w:val="24"/>
          <w:shd w:val="clear" w:color="auto" w:fill="FFFFFF"/>
        </w:rPr>
        <w:t>2</w:t>
      </w:r>
      <w:r w:rsidRPr="001F6F44">
        <w:rPr>
          <w:rFonts w:ascii="Times New Roman" w:hAnsi="Times New Roman"/>
          <w:sz w:val="24"/>
          <w:szCs w:val="24"/>
          <w:shd w:val="clear" w:color="auto" w:fill="FFFFFF"/>
        </w:rPr>
        <w:t>(1), 34.</w:t>
      </w:r>
    </w:p>
    <w:p w:rsidR="00C36B76" w:rsidRPr="001F6F44" w:rsidRDefault="00C36B76" w:rsidP="00C36B76">
      <w:pPr>
        <w:spacing w:after="0" w:line="480" w:lineRule="auto"/>
        <w:rPr>
          <w:rFonts w:ascii="Times New Roman" w:hAnsi="Times New Roman"/>
          <w:sz w:val="24"/>
          <w:szCs w:val="24"/>
          <w:shd w:val="clear" w:color="auto" w:fill="FFFFFF"/>
        </w:rPr>
      </w:pPr>
    </w:p>
    <w:p w:rsidR="00C36B76" w:rsidRPr="001F6F44" w:rsidRDefault="00C36B76" w:rsidP="00C36B76">
      <w:pPr>
        <w:spacing w:after="0" w:line="480" w:lineRule="auto"/>
        <w:ind w:left="720" w:hanging="720"/>
        <w:contextualSpacing/>
        <w:rPr>
          <w:rFonts w:ascii="Times New Roman" w:hAnsi="Times New Roman"/>
          <w:sz w:val="24"/>
          <w:szCs w:val="24"/>
        </w:rPr>
      </w:pPr>
    </w:p>
    <w:sectPr w:rsidR="00C36B76" w:rsidRPr="001F6F44" w:rsidSect="00D93460">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C4AA2" w:rsidRDefault="003C4AA2" w:rsidP="00D93460">
      <w:pPr>
        <w:spacing w:after="0" w:line="240" w:lineRule="auto"/>
      </w:pPr>
      <w:r>
        <w:separator/>
      </w:r>
    </w:p>
  </w:endnote>
  <w:endnote w:type="continuationSeparator" w:id="0">
    <w:p w:rsidR="003C4AA2" w:rsidRDefault="003C4AA2" w:rsidP="00D934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C4AA2" w:rsidRDefault="003C4AA2" w:rsidP="00D93460">
      <w:pPr>
        <w:spacing w:after="0" w:line="240" w:lineRule="auto"/>
      </w:pPr>
      <w:r>
        <w:separator/>
      </w:r>
    </w:p>
  </w:footnote>
  <w:footnote w:type="continuationSeparator" w:id="0">
    <w:p w:rsidR="003C4AA2" w:rsidRDefault="003C4AA2" w:rsidP="00D9346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93460" w:rsidRPr="00043BDF" w:rsidRDefault="00D93460">
    <w:pPr>
      <w:pStyle w:val="Header"/>
      <w:jc w:val="right"/>
      <w:rPr>
        <w:rFonts w:ascii="Times New Roman" w:hAnsi="Times New Roman"/>
        <w:sz w:val="24"/>
        <w:szCs w:val="24"/>
      </w:rPr>
    </w:pPr>
    <w:r w:rsidRPr="00043BDF">
      <w:rPr>
        <w:rFonts w:ascii="Times New Roman" w:hAnsi="Times New Roman"/>
        <w:sz w:val="24"/>
        <w:szCs w:val="24"/>
      </w:rPr>
      <w:t>THE KETOGENIC DIET</w:t>
    </w:r>
    <w:r>
      <w:rPr>
        <w:rFonts w:ascii="Times New Roman" w:hAnsi="Times New Roman"/>
        <w:sz w:val="24"/>
        <w:szCs w:val="24"/>
      </w:rPr>
      <w:t xml:space="preserve">                                                                                                               </w:t>
    </w:r>
    <w:r w:rsidRPr="00043BDF">
      <w:rPr>
        <w:rFonts w:ascii="Times New Roman" w:hAnsi="Times New Roman"/>
        <w:sz w:val="24"/>
        <w:szCs w:val="24"/>
      </w:rPr>
      <w:t xml:space="preserve"> </w:t>
    </w:r>
    <w:r w:rsidRPr="00043BDF">
      <w:rPr>
        <w:rFonts w:ascii="Times New Roman" w:hAnsi="Times New Roman"/>
        <w:sz w:val="24"/>
        <w:szCs w:val="24"/>
      </w:rPr>
      <w:fldChar w:fldCharType="begin"/>
    </w:r>
    <w:r w:rsidRPr="00043BDF">
      <w:rPr>
        <w:rFonts w:ascii="Times New Roman" w:hAnsi="Times New Roman"/>
        <w:sz w:val="24"/>
        <w:szCs w:val="24"/>
      </w:rPr>
      <w:instrText xml:space="preserve"> PAGE   \* MERGEFORMAT </w:instrText>
    </w:r>
    <w:r w:rsidRPr="00043BDF">
      <w:rPr>
        <w:rFonts w:ascii="Times New Roman" w:hAnsi="Times New Roman"/>
        <w:sz w:val="24"/>
        <w:szCs w:val="24"/>
      </w:rPr>
      <w:fldChar w:fldCharType="separate"/>
    </w:r>
    <w:r w:rsidR="001963D5">
      <w:rPr>
        <w:rFonts w:ascii="Times New Roman" w:hAnsi="Times New Roman"/>
        <w:noProof/>
        <w:sz w:val="24"/>
        <w:szCs w:val="24"/>
      </w:rPr>
      <w:t>7</w:t>
    </w:r>
    <w:r w:rsidRPr="00043BDF">
      <w:rPr>
        <w:rFonts w:ascii="Times New Roman" w:hAnsi="Times New Roman"/>
        <w:noProof/>
        <w:sz w:val="24"/>
        <w:szCs w:val="24"/>
      </w:rPr>
      <w:fldChar w:fldCharType="end"/>
    </w:r>
  </w:p>
  <w:p w:rsidR="00D93460" w:rsidRDefault="00D9346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93460" w:rsidRPr="00043BDF" w:rsidRDefault="00D93460">
    <w:pPr>
      <w:pStyle w:val="Header"/>
      <w:rPr>
        <w:rFonts w:ascii="Times New Roman" w:hAnsi="Times New Roman"/>
        <w:sz w:val="24"/>
        <w:szCs w:val="24"/>
      </w:rPr>
    </w:pPr>
    <w:r w:rsidRPr="00043BDF">
      <w:rPr>
        <w:rFonts w:ascii="Times New Roman" w:hAnsi="Times New Roman"/>
        <w:sz w:val="24"/>
        <w:szCs w:val="24"/>
      </w:rPr>
      <w:t>Running head: THE KETOGENIC DIET</w:t>
    </w:r>
    <w:r>
      <w:rPr>
        <w:rFonts w:ascii="Times New Roman" w:hAnsi="Times New Roman"/>
        <w:sz w:val="24"/>
        <w:szCs w:val="24"/>
      </w:rPr>
      <w:t xml:space="preserve">                                                                                       </w:t>
    </w:r>
    <w:r w:rsidRPr="00043BDF">
      <w:rPr>
        <w:rFonts w:ascii="Times New Roman" w:hAnsi="Times New Roman"/>
        <w:sz w:val="24"/>
        <w:szCs w:val="24"/>
      </w:rPr>
      <w:fldChar w:fldCharType="begin"/>
    </w:r>
    <w:r w:rsidRPr="00043BDF">
      <w:rPr>
        <w:rFonts w:ascii="Times New Roman" w:hAnsi="Times New Roman"/>
        <w:sz w:val="24"/>
        <w:szCs w:val="24"/>
      </w:rPr>
      <w:instrText xml:space="preserve"> PAGE   \* MERGEFORMAT </w:instrText>
    </w:r>
    <w:r w:rsidRPr="00043BDF">
      <w:rPr>
        <w:rFonts w:ascii="Times New Roman" w:hAnsi="Times New Roman"/>
        <w:sz w:val="24"/>
        <w:szCs w:val="24"/>
      </w:rPr>
      <w:fldChar w:fldCharType="separate"/>
    </w:r>
    <w:r w:rsidR="00954DFD">
      <w:rPr>
        <w:rFonts w:ascii="Times New Roman" w:hAnsi="Times New Roman"/>
        <w:noProof/>
        <w:sz w:val="24"/>
        <w:szCs w:val="24"/>
      </w:rPr>
      <w:t>1</w:t>
    </w:r>
    <w:r w:rsidRPr="00043BDF">
      <w:rPr>
        <w:rFonts w:ascii="Times New Roman" w:hAnsi="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253C"/>
    <w:rsid w:val="000E1978"/>
    <w:rsid w:val="00174A26"/>
    <w:rsid w:val="001963D5"/>
    <w:rsid w:val="001F6F44"/>
    <w:rsid w:val="003C4AA2"/>
    <w:rsid w:val="003F6EEF"/>
    <w:rsid w:val="007F253C"/>
    <w:rsid w:val="00954DFD"/>
    <w:rsid w:val="00C36B76"/>
    <w:rsid w:val="00D93460"/>
    <w:rsid w:val="00F444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AC3FD6D-47D5-4DB2-8D01-4DCBD0EC53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43BDF"/>
    <w:pPr>
      <w:tabs>
        <w:tab w:val="center" w:pos="4680"/>
        <w:tab w:val="right" w:pos="9360"/>
      </w:tabs>
    </w:pPr>
    <w:rPr>
      <w:lang w:val="x-none" w:eastAsia="x-none"/>
    </w:rPr>
  </w:style>
  <w:style w:type="character" w:customStyle="1" w:styleId="HeaderChar">
    <w:name w:val="Header Char"/>
    <w:link w:val="Header"/>
    <w:uiPriority w:val="99"/>
    <w:rsid w:val="00043BDF"/>
    <w:rPr>
      <w:sz w:val="22"/>
      <w:szCs w:val="22"/>
    </w:rPr>
  </w:style>
  <w:style w:type="paragraph" w:styleId="Footer">
    <w:name w:val="footer"/>
    <w:basedOn w:val="Normal"/>
    <w:link w:val="FooterChar"/>
    <w:uiPriority w:val="99"/>
    <w:unhideWhenUsed/>
    <w:rsid w:val="00043BDF"/>
    <w:pPr>
      <w:tabs>
        <w:tab w:val="center" w:pos="4680"/>
        <w:tab w:val="right" w:pos="9360"/>
      </w:tabs>
    </w:pPr>
    <w:rPr>
      <w:lang w:val="x-none" w:eastAsia="x-none"/>
    </w:rPr>
  </w:style>
  <w:style w:type="character" w:customStyle="1" w:styleId="FooterChar">
    <w:name w:val="Footer Char"/>
    <w:link w:val="Footer"/>
    <w:uiPriority w:val="99"/>
    <w:rsid w:val="00043BDF"/>
    <w:rPr>
      <w:sz w:val="22"/>
      <w:szCs w:val="22"/>
    </w:rPr>
  </w:style>
  <w:style w:type="paragraph" w:styleId="Bibliography">
    <w:name w:val="Bibliography"/>
    <w:basedOn w:val="Normal"/>
    <w:next w:val="Normal"/>
    <w:uiPriority w:val="37"/>
    <w:semiHidden/>
    <w:unhideWhenUsed/>
    <w:rsid w:val="00C36B7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Bre17</b:Tag>
    <b:SourceType>DocumentFromInternetSite</b:SourceType>
    <b:Guid>{5DA2D201-3249-43B2-85C0-48B495528F71}</b:Guid>
    <b:Author>
      <b:Author>
        <b:NameList>
          <b:Person>
            <b:Last>Breaknutrition</b:Last>
          </b:Person>
        </b:NameList>
      </b:Author>
    </b:Author>
    <b:Title>What is the keto flu or low carb flu and what to do about it?</b:Title>
    <b:InternetSiteTitle>Breaknutrition</b:InternetSiteTitle>
    <b:Year>2017</b:Year>
    <b:Month>April</b:Month>
    <b:Day>18</b:Day>
    <b:YearAccessed>2018</b:YearAccessed>
    <b:MonthAccessed>August</b:MonthAccessed>
    <b:URL>https://breaknutrition.com/keto-flu/</b:URL>
    <b:RefOrder>1</b:RefOrder>
  </b:Source>
  <b:Source>
    <b:Tag>Kri18</b:Tag>
    <b:SourceType>DocumentFromInternetSite</b:SourceType>
    <b:Guid>{8C292F1C-A0B6-4222-81D5-7467BBB58349}</b:Guid>
    <b:Author>
      <b:Author>
        <b:NameList>
          <b:Person>
            <b:Last>Gunnars</b:Last>
            <b:First>Kris</b:First>
          </b:Person>
        </b:NameList>
      </b:Author>
    </b:Author>
    <b:Title>The Paleo Diet — A Beginner's Guide Plus Meal Plan</b:Title>
    <b:InternetSiteTitle>healthline.com</b:InternetSiteTitle>
    <b:Year>2018</b:Year>
    <b:Month>August</b:Month>
    <b:Day>1</b:Day>
    <b:YearAccessed>2018</b:YearAccessed>
    <b:MonthAccessed>August </b:MonthAccessed>
    <b:URL>https://www.healthline.com/nutrition/paleo-diet-meal-plan-and-menu</b:URL>
    <b:RefOrder>2</b:RefOrder>
  </b:Source>
  <b:Source>
    <b:Tag>Ani17</b:Tag>
    <b:SourceType>DocumentFromInternetSite</b:SourceType>
    <b:Guid>{8291DD90-26E1-48C7-8365-7B5C70C59C3A}</b:Guid>
    <b:Author>
      <b:Author>
        <b:NameList>
          <b:Person>
            <b:Last>Tee</b:Last>
            <b:First>Anita</b:First>
          </b:Person>
        </b:NameList>
      </b:Author>
    </b:Author>
    <b:Title>Paleo vs Atkins vs Ketogenic Diet </b:Title>
    <b:InternetSiteTitle>factvsfitness.com/</b:InternetSiteTitle>
    <b:Year>2017</b:Year>
    <b:Month>November</b:Month>
    <b:Day>17</b:Day>
    <b:YearAccessed>2018</b:YearAccessed>
    <b:MonthAccessed>August</b:MonthAccessed>
    <b:URL>https://factvsfitness.com/paleo-vs-atkins-vs-ketogenic-diet/</b:URL>
    <b:RefOrder>3</b:RefOrder>
  </b:Source>
</b:Sources>
</file>

<file path=customXml/itemProps1.xml><?xml version="1.0" encoding="utf-8"?>
<ds:datastoreItem xmlns:ds="http://schemas.openxmlformats.org/officeDocument/2006/customXml" ds:itemID="{DE249041-D7FA-46B7-99A9-14CA8B22C1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8</Pages>
  <Words>1814</Words>
  <Characters>10346</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Essar Telecom Kenya</Company>
  <LinksUpToDate>false</LinksUpToDate>
  <CharactersWithSpaces>12136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Prof Scofied</cp:lastModifiedBy>
  <cp:revision>4</cp:revision>
  <dcterms:created xsi:type="dcterms:W3CDTF">2018-08-07T16:13:00Z</dcterms:created>
  <dcterms:modified xsi:type="dcterms:W3CDTF">2018-08-07T16:19:00Z</dcterms:modified>
</cp:coreProperties>
</file>